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71" w:rsidRPr="00900448" w:rsidRDefault="00122971" w:rsidP="00900448">
      <w:pPr>
        <w:spacing w:after="0" w:line="240" w:lineRule="auto"/>
        <w:rPr>
          <w:rFonts w:ascii="Times New Roman" w:hAnsi="Times New Roman"/>
          <w:sz w:val="24"/>
          <w:szCs w:val="24"/>
          <w:lang w:eastAsia="ru-RU"/>
        </w:rPr>
      </w:pPr>
    </w:p>
    <w:p w:rsidR="00122971" w:rsidRPr="00900448" w:rsidRDefault="00122971" w:rsidP="00900448">
      <w:pPr>
        <w:spacing w:after="0" w:line="240" w:lineRule="auto"/>
        <w:rPr>
          <w:rFonts w:ascii="Times New Roman" w:hAnsi="Times New Roman"/>
          <w:b/>
          <w:sz w:val="24"/>
          <w:szCs w:val="24"/>
          <w:lang w:eastAsia="ru-RU"/>
        </w:rPr>
      </w:pPr>
    </w:p>
    <w:p w:rsidR="00122971" w:rsidRPr="00900448" w:rsidRDefault="00122971" w:rsidP="00900448">
      <w:pPr>
        <w:spacing w:after="0" w:line="240" w:lineRule="auto"/>
        <w:rPr>
          <w:rFonts w:ascii="Times New Roman" w:hAnsi="Times New Roman"/>
          <w:sz w:val="24"/>
          <w:szCs w:val="24"/>
          <w:lang w:eastAsia="ru-RU"/>
        </w:rPr>
      </w:pPr>
    </w:p>
    <w:p w:rsidR="00122971" w:rsidRPr="00900448" w:rsidRDefault="00122971" w:rsidP="00900448">
      <w:pPr>
        <w:spacing w:after="0" w:line="240" w:lineRule="auto"/>
        <w:jc w:val="center"/>
        <w:rPr>
          <w:rFonts w:ascii="Times New Roman" w:hAnsi="Times New Roman"/>
          <w:b/>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7.25pt;margin-top:-27.8pt;width:86.4pt;height:86.4pt;z-index:251663360;visibility:visible">
            <v:imagedata r:id="rId4" o:title=""/>
          </v:shape>
        </w:pict>
      </w:r>
    </w:p>
    <w:p w:rsidR="00122971" w:rsidRPr="00900448" w:rsidRDefault="00122971" w:rsidP="00900448">
      <w:pPr>
        <w:spacing w:after="0" w:line="240" w:lineRule="auto"/>
        <w:jc w:val="center"/>
        <w:rPr>
          <w:rFonts w:ascii="Times New Roman" w:hAnsi="Times New Roman"/>
          <w:b/>
          <w:sz w:val="24"/>
          <w:szCs w:val="24"/>
          <w:lang w:eastAsia="ru-RU"/>
        </w:rPr>
      </w:pPr>
    </w:p>
    <w:p w:rsidR="00122971" w:rsidRPr="00900448" w:rsidRDefault="00122971" w:rsidP="00900448">
      <w:pPr>
        <w:pBdr>
          <w:bottom w:val="single" w:sz="12" w:space="0" w:color="auto"/>
        </w:pBdr>
        <w:spacing w:after="0" w:line="240" w:lineRule="auto"/>
        <w:rPr>
          <w:rFonts w:ascii="Times New Roman" w:hAnsi="Times New Roman"/>
          <w:b/>
          <w:bCs/>
          <w:sz w:val="24"/>
          <w:szCs w:val="24"/>
          <w:lang w:eastAsia="ru-RU"/>
        </w:rPr>
      </w:pPr>
      <w:r w:rsidRPr="00900448">
        <w:rPr>
          <w:rFonts w:ascii="Times New Roman" w:hAnsi="Times New Roman"/>
          <w:b/>
          <w:bCs/>
          <w:sz w:val="24"/>
          <w:szCs w:val="24"/>
          <w:lang w:eastAsia="ru-RU"/>
        </w:rPr>
        <w:t xml:space="preserve">            Администрация</w:t>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t xml:space="preserve">            «Пазял»</w:t>
      </w:r>
    </w:p>
    <w:p w:rsidR="00122971" w:rsidRPr="00900448" w:rsidRDefault="00122971" w:rsidP="00900448">
      <w:pPr>
        <w:pBdr>
          <w:bottom w:val="single" w:sz="12" w:space="0" w:color="auto"/>
        </w:pBdr>
        <w:spacing w:after="0" w:line="240" w:lineRule="auto"/>
        <w:jc w:val="center"/>
        <w:rPr>
          <w:rFonts w:ascii="Times New Roman" w:hAnsi="Times New Roman"/>
          <w:b/>
          <w:bCs/>
          <w:sz w:val="24"/>
          <w:szCs w:val="24"/>
          <w:lang w:eastAsia="ru-RU"/>
        </w:rPr>
      </w:pPr>
      <w:r w:rsidRPr="00900448">
        <w:rPr>
          <w:rFonts w:ascii="Times New Roman" w:hAnsi="Times New Roman"/>
          <w:b/>
          <w:bCs/>
          <w:sz w:val="24"/>
          <w:szCs w:val="24"/>
          <w:lang w:eastAsia="ru-RU"/>
        </w:rPr>
        <w:t>муниципального образования                                              муниципал кылдытэтлэн</w:t>
      </w:r>
    </w:p>
    <w:p w:rsidR="00122971" w:rsidRPr="00900448" w:rsidRDefault="00122971" w:rsidP="00900448">
      <w:pPr>
        <w:pBdr>
          <w:bottom w:val="single" w:sz="12" w:space="0" w:color="auto"/>
        </w:pBdr>
        <w:spacing w:after="0" w:line="240" w:lineRule="auto"/>
        <w:jc w:val="center"/>
        <w:rPr>
          <w:rFonts w:ascii="Times New Roman" w:hAnsi="Times New Roman"/>
          <w:b/>
          <w:bCs/>
          <w:sz w:val="24"/>
          <w:szCs w:val="24"/>
          <w:lang w:eastAsia="ru-RU"/>
        </w:rPr>
      </w:pPr>
      <w:r w:rsidRPr="00900448">
        <w:rPr>
          <w:rFonts w:ascii="Times New Roman" w:hAnsi="Times New Roman"/>
          <w:b/>
          <w:bCs/>
          <w:sz w:val="24"/>
          <w:szCs w:val="24"/>
          <w:lang w:eastAsia="ru-RU"/>
        </w:rPr>
        <w:t>«Пазяльское»</w:t>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t>администрациез</w:t>
      </w:r>
    </w:p>
    <w:p w:rsidR="00122971" w:rsidRPr="00900448" w:rsidRDefault="00122971" w:rsidP="00900448">
      <w:pPr>
        <w:pBdr>
          <w:bottom w:val="single" w:sz="12" w:space="0" w:color="auto"/>
        </w:pBdr>
        <w:spacing w:after="0" w:line="240" w:lineRule="auto"/>
        <w:rPr>
          <w:rFonts w:ascii="Times New Roman" w:hAnsi="Times New Roman"/>
          <w:b/>
          <w:bCs/>
          <w:sz w:val="24"/>
          <w:szCs w:val="24"/>
          <w:lang w:eastAsia="ru-RU"/>
        </w:rPr>
      </w:pP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r w:rsidRPr="00900448">
        <w:rPr>
          <w:rFonts w:ascii="Times New Roman" w:hAnsi="Times New Roman"/>
          <w:b/>
          <w:bCs/>
          <w:sz w:val="24"/>
          <w:szCs w:val="24"/>
          <w:lang w:eastAsia="ru-RU"/>
        </w:rPr>
        <w:tab/>
      </w:r>
    </w:p>
    <w:p w:rsidR="00122971" w:rsidRPr="00900448" w:rsidRDefault="00122971" w:rsidP="00900448">
      <w:pPr>
        <w:pBdr>
          <w:bottom w:val="single" w:sz="12" w:space="0" w:color="auto"/>
        </w:pBdr>
        <w:spacing w:after="0" w:line="240" w:lineRule="auto"/>
        <w:jc w:val="center"/>
        <w:rPr>
          <w:rFonts w:ascii="Times New Roman" w:hAnsi="Times New Roman"/>
          <w:b/>
          <w:sz w:val="24"/>
          <w:szCs w:val="24"/>
          <w:lang w:eastAsia="ru-RU"/>
        </w:rPr>
      </w:pPr>
      <w:r w:rsidRPr="00900448">
        <w:rPr>
          <w:rFonts w:ascii="Times New Roman" w:hAnsi="Times New Roman"/>
          <w:b/>
          <w:bCs/>
          <w:sz w:val="24"/>
          <w:szCs w:val="24"/>
          <w:lang w:eastAsia="ru-RU"/>
        </w:rPr>
        <w:t xml:space="preserve">    ПОСТАНОВЛЕНИЕ</w:t>
      </w:r>
    </w:p>
    <w:p w:rsidR="00122971" w:rsidRDefault="00122971" w:rsidP="009004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«11» апреля</w:t>
      </w:r>
      <w:r w:rsidRPr="00900448">
        <w:rPr>
          <w:rFonts w:ascii="Times New Roman" w:hAnsi="Times New Roman"/>
          <w:sz w:val="24"/>
          <w:szCs w:val="24"/>
          <w:lang w:eastAsia="ru-RU"/>
        </w:rPr>
        <w:t xml:space="preserve">  2014 года                                                              </w:t>
      </w:r>
      <w:r>
        <w:rPr>
          <w:rFonts w:ascii="Times New Roman" w:hAnsi="Times New Roman"/>
          <w:sz w:val="24"/>
          <w:szCs w:val="24"/>
          <w:lang w:eastAsia="ru-RU"/>
        </w:rPr>
        <w:t xml:space="preserve">                            № 11</w:t>
      </w:r>
      <w:bookmarkStart w:id="0" w:name="_GoBack"/>
      <w:bookmarkEnd w:id="0"/>
      <w:r>
        <w:rPr>
          <w:rFonts w:ascii="Times New Roman" w:hAnsi="Times New Roman"/>
          <w:sz w:val="24"/>
          <w:szCs w:val="24"/>
          <w:lang w:eastAsia="ru-RU"/>
        </w:rPr>
        <w:t>-р</w:t>
      </w:r>
    </w:p>
    <w:p w:rsidR="00122971" w:rsidRPr="00900448" w:rsidRDefault="00122971" w:rsidP="00900448">
      <w:pPr>
        <w:spacing w:after="0" w:line="240" w:lineRule="auto"/>
        <w:jc w:val="center"/>
        <w:rPr>
          <w:rFonts w:ascii="Times New Roman" w:hAnsi="Times New Roman"/>
          <w:sz w:val="24"/>
          <w:szCs w:val="24"/>
          <w:lang w:eastAsia="ru-RU"/>
        </w:rPr>
      </w:pPr>
    </w:p>
    <w:p w:rsidR="00122971" w:rsidRPr="00E76F45" w:rsidRDefault="00122971" w:rsidP="00E76F45">
      <w:pPr>
        <w:spacing w:after="0" w:line="240" w:lineRule="auto"/>
        <w:jc w:val="center"/>
        <w:rPr>
          <w:rFonts w:ascii="Times New Roman" w:hAnsi="Times New Roman"/>
          <w:b/>
          <w:sz w:val="24"/>
          <w:szCs w:val="24"/>
          <w:lang w:eastAsia="ru-RU"/>
        </w:rPr>
      </w:pPr>
      <w:r w:rsidRPr="00E76F45">
        <w:rPr>
          <w:rFonts w:ascii="Times New Roman" w:hAnsi="Times New Roman"/>
          <w:b/>
          <w:sz w:val="24"/>
          <w:szCs w:val="24"/>
          <w:lang w:eastAsia="ru-RU"/>
        </w:rPr>
        <w:t>Об утверждении административного регламента предоставления муниципальной услуги «</w:t>
      </w:r>
      <w:r w:rsidRPr="00E76F45">
        <w:rPr>
          <w:rFonts w:ascii="Times New Roman" w:hAnsi="Times New Roman"/>
          <w:b/>
          <w:bCs/>
          <w:sz w:val="24"/>
          <w:szCs w:val="24"/>
          <w:lang w:eastAsia="ru-RU"/>
        </w:rPr>
        <w:t>Присвоение почтовых адресов новым объектам, подтверждение почтовых адресов существующих объектов</w:t>
      </w:r>
      <w:r w:rsidRPr="00E76F45">
        <w:rPr>
          <w:rFonts w:ascii="Times New Roman" w:hAnsi="Times New Roman"/>
          <w:b/>
          <w:sz w:val="24"/>
          <w:szCs w:val="24"/>
          <w:lang w:eastAsia="ru-RU"/>
        </w:rPr>
        <w:t>»</w:t>
      </w:r>
    </w:p>
    <w:p w:rsidR="00122971" w:rsidRPr="00E76F45" w:rsidRDefault="00122971" w:rsidP="00E76F45">
      <w:pPr>
        <w:spacing w:after="0" w:line="240" w:lineRule="auto"/>
        <w:jc w:val="center"/>
        <w:rPr>
          <w:rFonts w:ascii="Times New Roman" w:hAnsi="Times New Roman"/>
          <w:b/>
          <w:sz w:val="24"/>
          <w:szCs w:val="24"/>
          <w:lang w:eastAsia="ru-RU"/>
        </w:rPr>
      </w:pPr>
      <w:r>
        <w:rPr>
          <w:noProof/>
          <w:lang w:eastAsia="ru-RU"/>
        </w:rPr>
        <w:pict>
          <v:shapetype id="_x0000_t202" coordsize="21600,21600" o:spt="202" path="m,l,21600r21600,l21600,xe">
            <v:stroke joinstyle="miter"/>
            <v:path gradientshapeok="t" o:connecttype="rect"/>
          </v:shapetype>
          <v:shape id="Text Box 8" o:spid="_x0000_s1027" type="#_x0000_t202" style="position:absolute;left:0;text-align:left;margin-left:-36pt;margin-top:7.55pt;width:532.95pt;height:8.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" strokecolor="white">
            <v:textbox>
              <w:txbxContent>
                <w:p w:rsidR="00122971" w:rsidRDefault="00122971" w:rsidP="00E76F45"/>
              </w:txbxContent>
            </v:textbox>
          </v:shape>
        </w:pict>
      </w: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Default="00122971" w:rsidP="00E76F45">
      <w:pPr>
        <w:widowControl w:val="0"/>
        <w:tabs>
          <w:tab w:val="left" w:pos="1134"/>
        </w:tabs>
        <w:spacing w:after="0" w:line="240" w:lineRule="auto"/>
        <w:jc w:val="both"/>
        <w:rPr>
          <w:rFonts w:ascii="Times New Roman" w:hAnsi="Times New Roman"/>
          <w:b/>
          <w:color w:val="000000"/>
          <w:sz w:val="24"/>
          <w:szCs w:val="20"/>
          <w:lang w:eastAsia="ru-RU"/>
        </w:rPr>
      </w:pPr>
      <w:r w:rsidRPr="00E76F45">
        <w:rPr>
          <w:rFonts w:ascii="Times New Roman" w:hAnsi="Times New Roman"/>
          <w:color w:val="000000"/>
          <w:sz w:val="24"/>
          <w:szCs w:val="20"/>
          <w:lang w:eastAsia="ru-RU"/>
        </w:rPr>
        <w:t xml:space="preserve">                 На основании Федерального закона от 27 июля 2010 № 210-ФЗ «Об организации предоставления государственных и муниципальных услуг» и в соответствии с </w:t>
      </w:r>
      <w:r>
        <w:rPr>
          <w:rFonts w:ascii="Times New Roman" w:hAnsi="Times New Roman"/>
          <w:color w:val="000000"/>
          <w:sz w:val="24"/>
          <w:szCs w:val="20"/>
          <w:lang w:eastAsia="ru-RU"/>
        </w:rPr>
        <w:t xml:space="preserve">Перечнем </w:t>
      </w:r>
      <w:r w:rsidRPr="00E76F45">
        <w:rPr>
          <w:rFonts w:ascii="Times New Roman" w:hAnsi="Times New Roman"/>
          <w:bCs/>
          <w:color w:val="000000"/>
          <w:sz w:val="24"/>
          <w:szCs w:val="20"/>
          <w:lang w:eastAsia="ru-RU"/>
        </w:rPr>
        <w:t>муниципальных услуг, предоставляемых Администрацией муниципального образовани</w:t>
      </w:r>
      <w:r>
        <w:rPr>
          <w:rFonts w:ascii="Times New Roman" w:hAnsi="Times New Roman"/>
          <w:bCs/>
          <w:color w:val="000000"/>
          <w:sz w:val="24"/>
          <w:szCs w:val="20"/>
          <w:lang w:eastAsia="ru-RU"/>
        </w:rPr>
        <w:t xml:space="preserve">я «Пазяльское», утвержденного </w:t>
      </w:r>
      <w:r w:rsidRPr="00E76F45">
        <w:rPr>
          <w:rFonts w:ascii="Times New Roman" w:hAnsi="Times New Roman"/>
          <w:color w:val="000000"/>
          <w:sz w:val="24"/>
          <w:szCs w:val="20"/>
          <w:lang w:eastAsia="ru-RU"/>
        </w:rPr>
        <w:t>Постановлением Администрации муниципального образования «</w:t>
      </w:r>
      <w:r>
        <w:rPr>
          <w:rFonts w:ascii="Times New Roman" w:hAnsi="Times New Roman"/>
          <w:color w:val="000000"/>
          <w:sz w:val="24"/>
          <w:szCs w:val="20"/>
          <w:lang w:eastAsia="ru-RU"/>
        </w:rPr>
        <w:t>Пазяльское» от 19.06.2012 года  № 09-р,</w:t>
      </w:r>
      <w:r w:rsidRPr="00E76F45">
        <w:rPr>
          <w:rFonts w:ascii="Times New Roman" w:hAnsi="Times New Roman"/>
          <w:color w:val="000000"/>
          <w:sz w:val="24"/>
          <w:szCs w:val="20"/>
          <w:lang w:eastAsia="ru-RU"/>
        </w:rPr>
        <w:t xml:space="preserve">  руководствуясь Уставом </w:t>
      </w:r>
      <w:r>
        <w:rPr>
          <w:rFonts w:ascii="Times New Roman" w:hAnsi="Times New Roman"/>
          <w:color w:val="000000"/>
          <w:sz w:val="24"/>
          <w:szCs w:val="20"/>
          <w:lang w:eastAsia="ru-RU"/>
        </w:rPr>
        <w:t>муниципального образования</w:t>
      </w:r>
      <w:r w:rsidRPr="00E76F45">
        <w:rPr>
          <w:rFonts w:ascii="Times New Roman" w:hAnsi="Times New Roman"/>
          <w:color w:val="000000"/>
          <w:sz w:val="24"/>
          <w:szCs w:val="20"/>
          <w:lang w:eastAsia="ru-RU"/>
        </w:rPr>
        <w:t xml:space="preserve"> «</w:t>
      </w:r>
      <w:r>
        <w:rPr>
          <w:rFonts w:ascii="Times New Roman" w:hAnsi="Times New Roman"/>
          <w:color w:val="000000"/>
          <w:sz w:val="24"/>
          <w:szCs w:val="20"/>
          <w:lang w:eastAsia="ru-RU"/>
        </w:rPr>
        <w:t>Пазяльское</w:t>
      </w:r>
      <w:r w:rsidRPr="00E76F45">
        <w:rPr>
          <w:rFonts w:ascii="Times New Roman" w:hAnsi="Times New Roman"/>
          <w:color w:val="000000"/>
          <w:sz w:val="24"/>
          <w:szCs w:val="20"/>
          <w:lang w:eastAsia="ru-RU"/>
        </w:rPr>
        <w:t xml:space="preserve">», </w:t>
      </w:r>
      <w:r w:rsidRPr="00D247C4">
        <w:rPr>
          <w:rFonts w:ascii="Times New Roman" w:hAnsi="Times New Roman"/>
          <w:b/>
          <w:color w:val="000000"/>
          <w:sz w:val="24"/>
          <w:szCs w:val="20"/>
          <w:lang w:eastAsia="ru-RU"/>
        </w:rPr>
        <w:t xml:space="preserve">Администрация муниципального образования «Пазяльское» </w:t>
      </w:r>
    </w:p>
    <w:p w:rsidR="00122971" w:rsidRDefault="00122971" w:rsidP="00E76F45">
      <w:pPr>
        <w:widowControl w:val="0"/>
        <w:tabs>
          <w:tab w:val="left" w:pos="1134"/>
        </w:tabs>
        <w:spacing w:after="0" w:line="240" w:lineRule="auto"/>
        <w:jc w:val="both"/>
        <w:rPr>
          <w:rFonts w:ascii="Times New Roman" w:hAnsi="Times New Roman"/>
          <w:b/>
          <w:color w:val="000000"/>
          <w:sz w:val="24"/>
          <w:szCs w:val="20"/>
          <w:lang w:eastAsia="ru-RU"/>
        </w:rPr>
      </w:pPr>
    </w:p>
    <w:p w:rsidR="00122971" w:rsidRPr="00D247C4" w:rsidRDefault="00122971" w:rsidP="00D247C4">
      <w:pPr>
        <w:widowControl w:val="0"/>
        <w:tabs>
          <w:tab w:val="left" w:pos="1134"/>
        </w:tabs>
        <w:spacing w:after="0" w:line="240" w:lineRule="auto"/>
        <w:jc w:val="center"/>
        <w:rPr>
          <w:rFonts w:ascii="Times New Roman" w:hAnsi="Times New Roman"/>
          <w:color w:val="000000"/>
          <w:sz w:val="24"/>
          <w:szCs w:val="20"/>
          <w:lang w:eastAsia="ru-RU"/>
        </w:rPr>
      </w:pPr>
      <w:r w:rsidRPr="00D247C4">
        <w:rPr>
          <w:rFonts w:ascii="Times New Roman" w:hAnsi="Times New Roman"/>
          <w:color w:val="000000"/>
          <w:sz w:val="24"/>
          <w:szCs w:val="20"/>
          <w:lang w:eastAsia="ru-RU"/>
        </w:rPr>
        <w:t>ПОСТАНОВЛЯЕТ:</w:t>
      </w:r>
    </w:p>
    <w:p w:rsidR="00122971" w:rsidRPr="00E76F45" w:rsidRDefault="00122971" w:rsidP="00E76F45">
      <w:pPr>
        <w:spacing w:after="0" w:line="240" w:lineRule="auto"/>
        <w:jc w:val="both"/>
        <w:rPr>
          <w:rFonts w:ascii="Times New Roman" w:hAnsi="Times New Roman"/>
          <w:sz w:val="24"/>
          <w:szCs w:val="24"/>
          <w:lang w:eastAsia="ru-RU"/>
        </w:rPr>
      </w:pP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Pr="00E76F45" w:rsidRDefault="00122971" w:rsidP="00E76F45">
      <w:pPr>
        <w:spacing w:after="0" w:line="240" w:lineRule="auto"/>
        <w:jc w:val="center"/>
        <w:rPr>
          <w:rFonts w:ascii="Times New Roman" w:hAnsi="Times New Roman"/>
          <w:b/>
          <w:color w:val="000000"/>
          <w:sz w:val="24"/>
          <w:szCs w:val="24"/>
          <w:lang w:eastAsia="ru-RU"/>
        </w:rPr>
      </w:pPr>
    </w:p>
    <w:p w:rsidR="00122971" w:rsidRPr="00E76F45" w:rsidRDefault="00122971" w:rsidP="00E76F45">
      <w:pPr>
        <w:spacing w:after="0" w:line="240" w:lineRule="auto"/>
        <w:jc w:val="both"/>
        <w:rPr>
          <w:rFonts w:ascii="Times New Roman" w:eastAsia="NotDefSpecial" w:hAnsi="Times New Roman"/>
          <w:sz w:val="24"/>
          <w:szCs w:val="24"/>
          <w:lang w:eastAsia="ru-RU"/>
        </w:rPr>
      </w:pPr>
      <w:r w:rsidRPr="00E76F45">
        <w:rPr>
          <w:rFonts w:ascii="Times New Roman" w:eastAsia="NotDefSpecial" w:hAnsi="Times New Roman"/>
          <w:sz w:val="24"/>
          <w:szCs w:val="24"/>
          <w:lang w:eastAsia="ru-RU"/>
        </w:rPr>
        <w:t xml:space="preserve">        1. Утвердить прилагаемый административный регламент по предоставлению муниципальной услуги «</w:t>
      </w:r>
      <w:r w:rsidRPr="00E76F45">
        <w:rPr>
          <w:rFonts w:ascii="Times New Roman" w:hAnsi="Times New Roman"/>
          <w:sz w:val="24"/>
          <w:szCs w:val="24"/>
          <w:lang w:eastAsia="ru-RU"/>
        </w:rPr>
        <w:t>Присвоение почтовых адресов новым объектам, подтверждение почтовых адресов существующих объектов</w:t>
      </w:r>
      <w:r w:rsidRPr="00E76F45">
        <w:rPr>
          <w:rFonts w:ascii="Times New Roman" w:eastAsia="NotDefSpecial" w:hAnsi="Times New Roman"/>
          <w:sz w:val="24"/>
          <w:szCs w:val="24"/>
          <w:lang w:eastAsia="ru-RU"/>
        </w:rPr>
        <w:t>».</w:t>
      </w:r>
    </w:p>
    <w:p w:rsidR="00122971" w:rsidRPr="00E76F45" w:rsidRDefault="00122971" w:rsidP="00E76F45">
      <w:pPr>
        <w:spacing w:after="0" w:line="240" w:lineRule="auto"/>
        <w:jc w:val="both"/>
        <w:rPr>
          <w:rFonts w:ascii="Times New Roman" w:eastAsia="NotDefSpecial" w:hAnsi="Times New Roman"/>
          <w:sz w:val="24"/>
          <w:szCs w:val="24"/>
          <w:lang w:eastAsia="ru-RU"/>
        </w:rPr>
      </w:pPr>
    </w:p>
    <w:p w:rsidR="00122971" w:rsidRPr="00E76F45" w:rsidRDefault="00122971" w:rsidP="00E76F45">
      <w:pPr>
        <w:suppressAutoHyphens/>
        <w:autoSpaceDE w:val="0"/>
        <w:spacing w:after="0" w:line="240" w:lineRule="auto"/>
        <w:ind w:firstLine="540"/>
        <w:jc w:val="both"/>
        <w:rPr>
          <w:rFonts w:ascii="Times New Roman" w:hAnsi="Times New Roman"/>
          <w:sz w:val="24"/>
          <w:szCs w:val="24"/>
          <w:lang w:eastAsia="ar-SA"/>
        </w:rPr>
      </w:pPr>
      <w:r w:rsidRPr="00E76F45">
        <w:rPr>
          <w:rFonts w:ascii="Times New Roman" w:eastAsia="NotDefSpecial" w:hAnsi="Times New Roman"/>
          <w:sz w:val="24"/>
          <w:szCs w:val="24"/>
          <w:lang w:eastAsia="ar-SA"/>
        </w:rPr>
        <w:t xml:space="preserve">2. Разместить административный регламент </w:t>
      </w:r>
      <w:r w:rsidRPr="00E76F45">
        <w:rPr>
          <w:rFonts w:ascii="Times New Roman" w:hAnsi="Times New Roman"/>
          <w:sz w:val="24"/>
          <w:szCs w:val="24"/>
          <w:lang w:eastAsia="ar-SA"/>
        </w:rPr>
        <w:t>на официальном сайте муниципального образования «</w:t>
      </w:r>
      <w:r>
        <w:rPr>
          <w:rFonts w:ascii="Times New Roman" w:hAnsi="Times New Roman"/>
          <w:sz w:val="24"/>
          <w:szCs w:val="24"/>
          <w:lang w:eastAsia="ar-SA"/>
        </w:rPr>
        <w:t>Пазяльское».</w:t>
      </w:r>
    </w:p>
    <w:p w:rsidR="00122971" w:rsidRPr="00E76F45" w:rsidRDefault="00122971" w:rsidP="00E76F45">
      <w:pPr>
        <w:suppressAutoHyphens/>
        <w:autoSpaceDE w:val="0"/>
        <w:spacing w:after="0" w:line="240" w:lineRule="auto"/>
        <w:ind w:firstLine="540"/>
        <w:jc w:val="both"/>
        <w:rPr>
          <w:rFonts w:ascii="Times New Roman" w:hAnsi="Times New Roman"/>
          <w:sz w:val="24"/>
          <w:szCs w:val="24"/>
          <w:lang w:eastAsia="ar-SA"/>
        </w:rPr>
      </w:pPr>
    </w:p>
    <w:p w:rsidR="00122971" w:rsidRPr="00E76F45" w:rsidRDefault="00122971" w:rsidP="00E76F45">
      <w:pPr>
        <w:spacing w:after="0" w:line="240" w:lineRule="auto"/>
        <w:ind w:firstLine="567"/>
        <w:jc w:val="both"/>
        <w:rPr>
          <w:rFonts w:ascii="Times New Roman" w:hAnsi="Times New Roman"/>
          <w:bCs/>
          <w:sz w:val="24"/>
          <w:szCs w:val="24"/>
          <w:lang w:eastAsia="ru-RU"/>
        </w:rPr>
      </w:pPr>
      <w:r w:rsidRPr="00E76F45">
        <w:rPr>
          <w:rFonts w:ascii="Times New Roman" w:hAnsi="Times New Roman"/>
          <w:sz w:val="24"/>
          <w:szCs w:val="24"/>
          <w:shd w:val="clear" w:color="auto" w:fill="FFFFFF"/>
          <w:lang w:eastAsia="ru-RU"/>
        </w:rPr>
        <w:t xml:space="preserve">3. </w:t>
      </w:r>
      <w:r w:rsidRPr="00E76F45">
        <w:rPr>
          <w:rFonts w:ascii="Times New Roman" w:hAnsi="Times New Roman"/>
          <w:sz w:val="24"/>
          <w:szCs w:val="24"/>
          <w:lang w:eastAsia="ru-RU"/>
        </w:rPr>
        <w:t xml:space="preserve">Контроль за исполнением настоящего постановления  оставляю за собой.  </w:t>
      </w:r>
    </w:p>
    <w:p w:rsidR="00122971" w:rsidRPr="00E76F45" w:rsidRDefault="00122971" w:rsidP="00E76F45">
      <w:pPr>
        <w:spacing w:after="0" w:line="240" w:lineRule="auto"/>
        <w:jc w:val="both"/>
        <w:rPr>
          <w:rFonts w:ascii="Times New Roman" w:hAnsi="Times New Roman"/>
          <w:bCs/>
          <w:sz w:val="24"/>
          <w:szCs w:val="24"/>
          <w:lang w:eastAsia="ru-RU"/>
        </w:rPr>
      </w:pPr>
    </w:p>
    <w:p w:rsidR="00122971" w:rsidRPr="00E76F45" w:rsidRDefault="00122971" w:rsidP="00E76F45">
      <w:pPr>
        <w:spacing w:after="0" w:line="240" w:lineRule="auto"/>
        <w:jc w:val="both"/>
        <w:rPr>
          <w:rFonts w:ascii="Times New Roman" w:hAnsi="Times New Roman"/>
          <w:b/>
          <w:color w:val="0000FF"/>
          <w:sz w:val="24"/>
          <w:szCs w:val="24"/>
          <w:lang w:eastAsia="ru-RU"/>
        </w:rPr>
      </w:pPr>
    </w:p>
    <w:p w:rsidR="00122971" w:rsidRPr="00E76F45" w:rsidRDefault="00122971" w:rsidP="00E76F45">
      <w:pPr>
        <w:spacing w:after="0" w:line="240" w:lineRule="auto"/>
        <w:jc w:val="both"/>
        <w:rPr>
          <w:rFonts w:ascii="Times New Roman" w:hAnsi="Times New Roman"/>
          <w:b/>
          <w:color w:val="0000FF"/>
          <w:sz w:val="24"/>
          <w:szCs w:val="24"/>
          <w:lang w:eastAsia="ru-RU"/>
        </w:rPr>
      </w:pPr>
    </w:p>
    <w:p w:rsidR="00122971" w:rsidRPr="00E76F45" w:rsidRDefault="00122971" w:rsidP="00E76F45">
      <w:pPr>
        <w:spacing w:after="0" w:line="240" w:lineRule="auto"/>
        <w:jc w:val="both"/>
        <w:rPr>
          <w:rFonts w:ascii="Times New Roman" w:hAnsi="Times New Roman"/>
          <w:b/>
          <w:color w:val="0000FF"/>
          <w:sz w:val="24"/>
          <w:szCs w:val="24"/>
          <w:lang w:eastAsia="ru-RU"/>
        </w:rPr>
      </w:pPr>
    </w:p>
    <w:p w:rsidR="00122971" w:rsidRPr="00E76F45" w:rsidRDefault="00122971" w:rsidP="00E76F45">
      <w:pPr>
        <w:spacing w:after="0" w:line="240" w:lineRule="auto"/>
        <w:jc w:val="both"/>
        <w:rPr>
          <w:rFonts w:ascii="Times New Roman" w:hAnsi="Times New Roman"/>
          <w:b/>
          <w:color w:val="0000FF"/>
          <w:sz w:val="24"/>
          <w:szCs w:val="24"/>
          <w:lang w:eastAsia="ru-RU"/>
        </w:rPr>
      </w:pPr>
    </w:p>
    <w:p w:rsidR="00122971" w:rsidRPr="00E76F45" w:rsidRDefault="00122971" w:rsidP="00E76F45">
      <w:pPr>
        <w:spacing w:after="0" w:line="240" w:lineRule="auto"/>
        <w:jc w:val="both"/>
        <w:rPr>
          <w:rFonts w:ascii="Times New Roman" w:hAnsi="Times New Roman"/>
          <w:b/>
          <w:color w:val="0000FF"/>
          <w:sz w:val="24"/>
          <w:szCs w:val="24"/>
          <w:lang w:eastAsia="ru-RU"/>
        </w:rPr>
      </w:pPr>
    </w:p>
    <w:p w:rsidR="00122971" w:rsidRDefault="00122971" w:rsidP="00E76F4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муниципального</w:t>
      </w:r>
    </w:p>
    <w:p w:rsidR="00122971" w:rsidRPr="00E76F45" w:rsidRDefault="00122971" w:rsidP="00E76F4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образования «Пазяльское»:                                   В.П.Рябов</w:t>
      </w:r>
    </w:p>
    <w:p w:rsidR="00122971" w:rsidRPr="00E76F45" w:rsidRDefault="00122971" w:rsidP="00E76F45">
      <w:pPr>
        <w:spacing w:after="0" w:line="240" w:lineRule="auto"/>
        <w:ind w:left="180"/>
        <w:jc w:val="both"/>
        <w:rPr>
          <w:rFonts w:ascii="Times New Roman" w:hAnsi="Times New Roman"/>
          <w:color w:val="000000"/>
          <w:sz w:val="24"/>
          <w:szCs w:val="24"/>
          <w:lang w:eastAsia="ru-RU"/>
        </w:rPr>
      </w:pPr>
    </w:p>
    <w:p w:rsidR="00122971" w:rsidRPr="00E76F45" w:rsidRDefault="00122971" w:rsidP="00E76F45">
      <w:pPr>
        <w:spacing w:after="0" w:line="240" w:lineRule="auto"/>
        <w:jc w:val="both"/>
        <w:rPr>
          <w:rFonts w:ascii="Times New Roman" w:hAnsi="Times New Roman"/>
          <w:sz w:val="24"/>
          <w:szCs w:val="24"/>
          <w:lang w:eastAsia="ru-RU"/>
        </w:rPr>
      </w:pPr>
    </w:p>
    <w:p w:rsidR="00122971" w:rsidRPr="00E76F45" w:rsidRDefault="00122971" w:rsidP="00E76F45">
      <w:pPr>
        <w:spacing w:after="0" w:line="240" w:lineRule="auto"/>
        <w:jc w:val="both"/>
        <w:rPr>
          <w:rFonts w:ascii="Times New Roman" w:hAnsi="Times New Roman"/>
          <w:sz w:val="24"/>
          <w:szCs w:val="24"/>
          <w:lang w:eastAsia="ru-RU"/>
        </w:rPr>
      </w:pPr>
    </w:p>
    <w:p w:rsidR="00122971" w:rsidRDefault="00122971" w:rsidP="00D247C4">
      <w:pPr>
        <w:keepNext/>
        <w:spacing w:before="240" w:after="60" w:line="240" w:lineRule="auto"/>
        <w:outlineLvl w:val="0"/>
        <w:rPr>
          <w:rFonts w:ascii="Arial" w:hAnsi="Arial" w:cs="Arial"/>
          <w:b/>
          <w:bCs/>
          <w:kern w:val="32"/>
          <w:sz w:val="32"/>
          <w:szCs w:val="32"/>
          <w:lang w:eastAsia="ru-RU"/>
        </w:rPr>
      </w:pPr>
      <w:bookmarkStart w:id="1" w:name="sub_1000"/>
    </w:p>
    <w:p w:rsidR="00122971" w:rsidRPr="00E76F45" w:rsidRDefault="00122971" w:rsidP="00D247C4">
      <w:pPr>
        <w:keepNext/>
        <w:spacing w:before="240" w:after="60" w:line="240" w:lineRule="auto"/>
        <w:jc w:val="right"/>
        <w:outlineLvl w:val="0"/>
        <w:rPr>
          <w:rFonts w:ascii="Times New Roman" w:hAnsi="Times New Roman" w:cs="Arial"/>
          <w:bCs/>
          <w:kern w:val="32"/>
          <w:sz w:val="24"/>
          <w:szCs w:val="24"/>
          <w:lang w:eastAsia="ru-RU"/>
        </w:rPr>
      </w:pPr>
      <w:r w:rsidRPr="00E76F45">
        <w:rPr>
          <w:rFonts w:ascii="Times New Roman" w:hAnsi="Times New Roman" w:cs="Arial"/>
          <w:bCs/>
          <w:kern w:val="32"/>
          <w:sz w:val="24"/>
          <w:szCs w:val="24"/>
          <w:lang w:eastAsia="ru-RU"/>
        </w:rPr>
        <w:t>Утвержден</w:t>
      </w:r>
    </w:p>
    <w:p w:rsidR="00122971" w:rsidRPr="00E76F45" w:rsidRDefault="00122971" w:rsidP="00E76F45">
      <w:pPr>
        <w:spacing w:after="0" w:line="240" w:lineRule="auto"/>
        <w:jc w:val="right"/>
        <w:rPr>
          <w:rFonts w:ascii="Times New Roman" w:hAnsi="Times New Roman"/>
          <w:sz w:val="24"/>
          <w:szCs w:val="24"/>
          <w:lang w:eastAsia="ru-RU"/>
        </w:rPr>
      </w:pPr>
      <w:r w:rsidRPr="00E76F45">
        <w:rPr>
          <w:rFonts w:ascii="Times New Roman" w:hAnsi="Times New Roman"/>
          <w:sz w:val="24"/>
          <w:szCs w:val="24"/>
          <w:lang w:eastAsia="ru-RU"/>
        </w:rPr>
        <w:tab/>
      </w:r>
      <w:r w:rsidRPr="00E76F45">
        <w:rPr>
          <w:rFonts w:ascii="Times New Roman" w:hAnsi="Times New Roman"/>
          <w:sz w:val="24"/>
          <w:szCs w:val="24"/>
          <w:lang w:eastAsia="ru-RU"/>
        </w:rPr>
        <w:tab/>
      </w:r>
      <w:r w:rsidRPr="00E76F45">
        <w:rPr>
          <w:rFonts w:ascii="Times New Roman" w:hAnsi="Times New Roman"/>
          <w:sz w:val="24"/>
          <w:szCs w:val="24"/>
          <w:lang w:eastAsia="ru-RU"/>
        </w:rPr>
        <w:tab/>
      </w:r>
      <w:r w:rsidRPr="00E76F45">
        <w:rPr>
          <w:rFonts w:ascii="Times New Roman" w:hAnsi="Times New Roman"/>
          <w:sz w:val="24"/>
          <w:szCs w:val="24"/>
          <w:lang w:eastAsia="ru-RU"/>
        </w:rPr>
        <w:tab/>
      </w:r>
      <w:r w:rsidRPr="00E76F45">
        <w:rPr>
          <w:rFonts w:ascii="Times New Roman" w:hAnsi="Times New Roman"/>
          <w:sz w:val="24"/>
          <w:szCs w:val="24"/>
          <w:lang w:eastAsia="ru-RU"/>
        </w:rPr>
        <w:tab/>
      </w:r>
      <w:r w:rsidRPr="00E76F45">
        <w:rPr>
          <w:rFonts w:ascii="Times New Roman" w:hAnsi="Times New Roman"/>
          <w:sz w:val="24"/>
          <w:szCs w:val="24"/>
          <w:lang w:eastAsia="ru-RU"/>
        </w:rPr>
        <w:tab/>
      </w:r>
      <w:r w:rsidRPr="00E76F45">
        <w:rPr>
          <w:rFonts w:ascii="Times New Roman" w:hAnsi="Times New Roman"/>
          <w:sz w:val="24"/>
          <w:szCs w:val="24"/>
          <w:lang w:eastAsia="ru-RU"/>
        </w:rPr>
        <w:tab/>
      </w:r>
      <w:r w:rsidRPr="00E76F45">
        <w:rPr>
          <w:rFonts w:ascii="Times New Roman" w:hAnsi="Times New Roman"/>
          <w:sz w:val="24"/>
          <w:szCs w:val="24"/>
          <w:lang w:eastAsia="ru-RU"/>
        </w:rPr>
        <w:tab/>
        <w:t>постановлением Администрации</w:t>
      </w:r>
    </w:p>
    <w:p w:rsidR="00122971" w:rsidRPr="00E76F45" w:rsidRDefault="00122971" w:rsidP="00E76F45">
      <w:pPr>
        <w:spacing w:after="0" w:line="240" w:lineRule="auto"/>
        <w:jc w:val="right"/>
        <w:rPr>
          <w:rFonts w:ascii="Times New Roman" w:hAnsi="Times New Roman"/>
          <w:sz w:val="24"/>
          <w:szCs w:val="24"/>
          <w:lang w:eastAsia="ru-RU"/>
        </w:rPr>
      </w:pPr>
      <w:r w:rsidRPr="00E76F45">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w:t>
      </w:r>
    </w:p>
    <w:p w:rsidR="00122971" w:rsidRPr="00E76F45" w:rsidRDefault="00122971" w:rsidP="00E76F45">
      <w:pPr>
        <w:spacing w:after="0" w:line="240" w:lineRule="auto"/>
        <w:jc w:val="right"/>
        <w:rPr>
          <w:rFonts w:ascii="Times New Roman" w:hAnsi="Times New Roman"/>
          <w:sz w:val="28"/>
          <w:szCs w:val="28"/>
          <w:lang w:eastAsia="ru-RU"/>
        </w:rPr>
      </w:pPr>
      <w:r w:rsidRPr="00E76F45">
        <w:rPr>
          <w:rFonts w:ascii="Times New Roman" w:hAnsi="Times New Roman"/>
          <w:sz w:val="24"/>
          <w:szCs w:val="24"/>
          <w:lang w:eastAsia="ru-RU"/>
        </w:rPr>
        <w:t xml:space="preserve">                                                                            от </w:t>
      </w:r>
      <w:r>
        <w:rPr>
          <w:rFonts w:ascii="Times New Roman" w:hAnsi="Times New Roman"/>
          <w:sz w:val="24"/>
          <w:szCs w:val="24"/>
          <w:lang w:eastAsia="ru-RU"/>
        </w:rPr>
        <w:t>11.04.2014</w:t>
      </w:r>
      <w:r w:rsidRPr="00E76F45">
        <w:rPr>
          <w:rFonts w:ascii="Times New Roman" w:hAnsi="Times New Roman"/>
          <w:sz w:val="24"/>
          <w:szCs w:val="24"/>
          <w:lang w:eastAsia="ru-RU"/>
        </w:rPr>
        <w:t xml:space="preserve"> г</w:t>
      </w:r>
      <w:r>
        <w:rPr>
          <w:rFonts w:ascii="Times New Roman" w:hAnsi="Times New Roman"/>
          <w:sz w:val="24"/>
          <w:szCs w:val="24"/>
          <w:lang w:eastAsia="ru-RU"/>
        </w:rPr>
        <w:t>.</w:t>
      </w:r>
      <w:r w:rsidRPr="00E76F45">
        <w:rPr>
          <w:rFonts w:ascii="Times New Roman" w:hAnsi="Times New Roman"/>
          <w:sz w:val="24"/>
          <w:szCs w:val="24"/>
          <w:lang w:eastAsia="ru-RU"/>
        </w:rPr>
        <w:t xml:space="preserve"> № </w:t>
      </w:r>
      <w:r>
        <w:rPr>
          <w:rFonts w:ascii="Times New Roman" w:hAnsi="Times New Roman"/>
          <w:sz w:val="24"/>
          <w:szCs w:val="24"/>
          <w:lang w:eastAsia="ru-RU"/>
        </w:rPr>
        <w:t>11-р</w:t>
      </w:r>
    </w:p>
    <w:p w:rsidR="00122971" w:rsidRPr="00E76F45" w:rsidRDefault="00122971" w:rsidP="00E76F45">
      <w:pPr>
        <w:spacing w:after="0" w:line="240" w:lineRule="auto"/>
        <w:jc w:val="right"/>
        <w:rPr>
          <w:rFonts w:ascii="Times New Roman" w:hAnsi="Times New Roman"/>
          <w:sz w:val="26"/>
          <w:szCs w:val="26"/>
          <w:lang w:eastAsia="ru-RU"/>
        </w:rPr>
      </w:pPr>
    </w:p>
    <w:p w:rsidR="00122971" w:rsidRPr="00E76F45" w:rsidRDefault="00122971" w:rsidP="00E76F45">
      <w:pPr>
        <w:keepNext/>
        <w:spacing w:before="240" w:after="60" w:line="240" w:lineRule="auto"/>
        <w:jc w:val="center"/>
        <w:outlineLvl w:val="0"/>
        <w:rPr>
          <w:rFonts w:ascii="Times New Roman" w:hAnsi="Times New Roman" w:cs="Arial"/>
          <w:b/>
          <w:bCs/>
          <w:kern w:val="32"/>
          <w:sz w:val="24"/>
          <w:szCs w:val="24"/>
          <w:lang w:eastAsia="ru-RU"/>
        </w:rPr>
      </w:pPr>
      <w:r w:rsidRPr="00E76F45">
        <w:rPr>
          <w:rFonts w:ascii="Times New Roman" w:hAnsi="Times New Roman" w:cs="Arial"/>
          <w:b/>
          <w:bCs/>
          <w:kern w:val="32"/>
          <w:sz w:val="24"/>
          <w:szCs w:val="24"/>
          <w:lang w:eastAsia="ru-RU"/>
        </w:rPr>
        <w:t>АДМИНИСТРАТИВНЫЙ РЕГЛАМЕНТ</w:t>
      </w:r>
    </w:p>
    <w:p w:rsidR="00122971" w:rsidRPr="00E76F45" w:rsidRDefault="00122971" w:rsidP="00E76F45">
      <w:pPr>
        <w:spacing w:after="0" w:line="240" w:lineRule="auto"/>
        <w:jc w:val="center"/>
        <w:rPr>
          <w:rFonts w:ascii="Times New Roman" w:hAnsi="Times New Roman"/>
          <w:b/>
          <w:sz w:val="24"/>
          <w:szCs w:val="24"/>
          <w:lang w:eastAsia="ru-RU"/>
        </w:rPr>
      </w:pPr>
      <w:r w:rsidRPr="00E76F45">
        <w:rPr>
          <w:rFonts w:ascii="Times New Roman" w:hAnsi="Times New Roman"/>
          <w:b/>
          <w:sz w:val="24"/>
          <w:szCs w:val="24"/>
          <w:lang w:eastAsia="ru-RU"/>
        </w:rPr>
        <w:t>по предоставлению муниципальной услуги</w:t>
      </w:r>
      <w:bookmarkEnd w:id="1"/>
      <w:r>
        <w:rPr>
          <w:rFonts w:ascii="Times New Roman" w:hAnsi="Times New Roman"/>
          <w:b/>
          <w:sz w:val="24"/>
          <w:szCs w:val="24"/>
          <w:lang w:eastAsia="ru-RU"/>
        </w:rPr>
        <w:t xml:space="preserve"> «</w:t>
      </w:r>
      <w:r w:rsidRPr="00E76F45">
        <w:rPr>
          <w:rFonts w:ascii="Times New Roman" w:hAnsi="Times New Roman"/>
          <w:b/>
          <w:bCs/>
          <w:sz w:val="24"/>
          <w:szCs w:val="24"/>
          <w:lang w:eastAsia="ru-RU"/>
        </w:rPr>
        <w:t>Присвоение почтовых адресов новым объектам, подтверждение почтовых адресов существующих объектов</w:t>
      </w:r>
      <w:r w:rsidRPr="00E76F45">
        <w:rPr>
          <w:rFonts w:ascii="Times New Roman" w:hAnsi="Times New Roman"/>
          <w:b/>
          <w:sz w:val="24"/>
          <w:szCs w:val="24"/>
          <w:lang w:eastAsia="ru-RU"/>
        </w:rPr>
        <w:t>»</w:t>
      </w:r>
    </w:p>
    <w:p w:rsidR="00122971" w:rsidRPr="00E76F45" w:rsidRDefault="00122971" w:rsidP="00E76F45">
      <w:pPr>
        <w:keepNext/>
        <w:spacing w:before="240" w:after="60" w:line="240" w:lineRule="auto"/>
        <w:jc w:val="center"/>
        <w:outlineLvl w:val="0"/>
        <w:rPr>
          <w:rFonts w:ascii="Times New Roman" w:hAnsi="Times New Roman" w:cs="Arial"/>
          <w:b/>
          <w:bCs/>
          <w:kern w:val="32"/>
          <w:sz w:val="24"/>
          <w:szCs w:val="24"/>
          <w:lang w:eastAsia="ru-RU"/>
        </w:rPr>
      </w:pPr>
      <w:r w:rsidRPr="00E76F45">
        <w:rPr>
          <w:rFonts w:ascii="Times New Roman" w:hAnsi="Times New Roman" w:cs="Arial"/>
          <w:b/>
          <w:bCs/>
          <w:kern w:val="32"/>
          <w:sz w:val="24"/>
          <w:szCs w:val="24"/>
          <w:lang w:eastAsia="ru-RU"/>
        </w:rPr>
        <w:t>1. Общие положения</w:t>
      </w:r>
    </w:p>
    <w:p w:rsidR="00122971" w:rsidRPr="00E76F45" w:rsidRDefault="00122971" w:rsidP="00E76F45">
      <w:pPr>
        <w:spacing w:after="0" w:line="240" w:lineRule="auto"/>
        <w:ind w:firstLine="720"/>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1.1</w:t>
      </w:r>
      <w:r w:rsidRPr="00E76F45">
        <w:rPr>
          <w:rFonts w:ascii="Times New Roman" w:hAnsi="Times New Roman"/>
          <w:color w:val="000000"/>
          <w:sz w:val="24"/>
          <w:szCs w:val="24"/>
          <w:lang w:eastAsia="ru-RU"/>
        </w:rPr>
        <w:t xml:space="preserve">. </w:t>
      </w:r>
      <w:r w:rsidRPr="00E76F45">
        <w:rPr>
          <w:rFonts w:ascii="Times New Roman" w:hAnsi="Times New Roman"/>
          <w:b/>
          <w:color w:val="000000"/>
          <w:sz w:val="24"/>
          <w:szCs w:val="24"/>
          <w:lang w:eastAsia="ru-RU"/>
        </w:rPr>
        <w:t>Предмет регулирования Административного регламента</w:t>
      </w:r>
    </w:p>
    <w:p w:rsidR="00122971" w:rsidRPr="00E76F45" w:rsidRDefault="00122971" w:rsidP="00E76F45">
      <w:pPr>
        <w:spacing w:after="0" w:line="240" w:lineRule="auto"/>
        <w:ind w:firstLine="720"/>
        <w:jc w:val="both"/>
        <w:rPr>
          <w:rFonts w:ascii="Times New Roman" w:hAnsi="Times New Roman"/>
          <w:color w:val="000000"/>
          <w:sz w:val="28"/>
          <w:szCs w:val="20"/>
          <w:lang w:eastAsia="ru-RU"/>
        </w:rPr>
      </w:pPr>
      <w:r w:rsidRPr="00E76F45">
        <w:rPr>
          <w:rFonts w:ascii="Times New Roman" w:hAnsi="Times New Roman"/>
          <w:color w:val="000000"/>
          <w:sz w:val="24"/>
          <w:szCs w:val="24"/>
          <w:lang w:eastAsia="ru-RU"/>
        </w:rPr>
        <w:t>Административный регламент Администрации муниципального образования «</w:t>
      </w:r>
      <w:r>
        <w:rPr>
          <w:rFonts w:ascii="Times New Roman" w:hAnsi="Times New Roman"/>
          <w:color w:val="000000"/>
          <w:sz w:val="24"/>
          <w:szCs w:val="24"/>
          <w:lang w:eastAsia="ru-RU"/>
        </w:rPr>
        <w:t>Пазяльское</w:t>
      </w:r>
      <w:r w:rsidRPr="00E76F45">
        <w:rPr>
          <w:rFonts w:ascii="Times New Roman" w:hAnsi="Times New Roman"/>
          <w:color w:val="000000"/>
          <w:sz w:val="24"/>
          <w:szCs w:val="24"/>
          <w:lang w:eastAsia="ru-RU"/>
        </w:rPr>
        <w:t xml:space="preserve">»  по предоставлению муниципальной услуги «Присвоение почтовых адресов новым объектам, подтверждение почтовых адресов существующих объектов»(далее – Административный регламент) регулирует порядок предоставления муниципальной услуги, определяет сроки и последовательность действий (административных процедур), порядок взаимодействия между должностными лицами, органами государственной власти, органами местного самоуправления, организациями, при предоставлении муниципальной услуги в целях повышения качества информационного обеспечения физических и юридических лиц.                                    </w:t>
      </w:r>
    </w:p>
    <w:p w:rsidR="00122971" w:rsidRDefault="00122971" w:rsidP="00E76F45">
      <w:pPr>
        <w:spacing w:after="0" w:line="240" w:lineRule="auto"/>
        <w:ind w:firstLine="720"/>
        <w:jc w:val="both"/>
        <w:rPr>
          <w:rFonts w:ascii="Times New Roman" w:hAnsi="Times New Roman"/>
          <w:b/>
          <w:color w:val="000000"/>
          <w:sz w:val="24"/>
          <w:szCs w:val="24"/>
          <w:lang w:eastAsia="ru-RU"/>
        </w:rPr>
      </w:pPr>
    </w:p>
    <w:p w:rsidR="00122971" w:rsidRPr="00E76F45" w:rsidRDefault="00122971" w:rsidP="00E76F45">
      <w:pPr>
        <w:spacing w:after="0" w:line="240" w:lineRule="auto"/>
        <w:ind w:firstLine="720"/>
        <w:jc w:val="both"/>
        <w:rPr>
          <w:rFonts w:ascii="Times New Roman" w:hAnsi="Times New Roman"/>
          <w:b/>
          <w:color w:val="000000"/>
          <w:sz w:val="28"/>
          <w:szCs w:val="20"/>
          <w:lang w:eastAsia="ru-RU"/>
        </w:rPr>
      </w:pPr>
      <w:r w:rsidRPr="00E76F45">
        <w:rPr>
          <w:rFonts w:ascii="Times New Roman" w:hAnsi="Times New Roman"/>
          <w:b/>
          <w:color w:val="000000"/>
          <w:sz w:val="24"/>
          <w:szCs w:val="24"/>
          <w:lang w:eastAsia="ru-RU"/>
        </w:rPr>
        <w:t xml:space="preserve">1.2.Описание Заявителей </w:t>
      </w:r>
    </w:p>
    <w:p w:rsidR="00122971" w:rsidRPr="00E76F45" w:rsidRDefault="00122971" w:rsidP="00E76F45">
      <w:pPr>
        <w:spacing w:after="0" w:line="240" w:lineRule="auto"/>
        <w:ind w:firstLine="720"/>
        <w:jc w:val="both"/>
        <w:rPr>
          <w:rFonts w:ascii="Times New Roman" w:hAnsi="Times New Roman"/>
          <w:b/>
          <w:color w:val="000000"/>
          <w:sz w:val="24"/>
          <w:szCs w:val="24"/>
          <w:lang w:eastAsia="ru-RU"/>
        </w:rPr>
      </w:pPr>
      <w:r w:rsidRPr="00E76F45">
        <w:rPr>
          <w:rFonts w:ascii="Times New Roman" w:hAnsi="Times New Roman"/>
          <w:color w:val="000000"/>
          <w:sz w:val="24"/>
          <w:szCs w:val="24"/>
          <w:lang w:eastAsia="ru-RU"/>
        </w:rPr>
        <w:t>Заявителем муниципальной услуги выступает собственник (физическое или юридическое лицо) или уполномоченное им лицо (далее - Заявитель), имеющее намерение присвоить почтовый адрес новым объектам, подтвердить почтовый адрес существующих объектов.</w:t>
      </w:r>
    </w:p>
    <w:p w:rsidR="00122971" w:rsidRPr="00E76F45" w:rsidRDefault="00122971" w:rsidP="00E76F45">
      <w:pPr>
        <w:spacing w:after="0" w:line="240" w:lineRule="auto"/>
        <w:jc w:val="both"/>
        <w:rPr>
          <w:rFonts w:ascii="Times New Roman" w:hAnsi="Times New Roman"/>
          <w:sz w:val="24"/>
          <w:szCs w:val="24"/>
          <w:lang w:eastAsia="ru-RU"/>
        </w:rPr>
      </w:pPr>
    </w:p>
    <w:p w:rsidR="00122971" w:rsidRPr="00E76F45" w:rsidRDefault="00122971" w:rsidP="00E76F45">
      <w:pPr>
        <w:spacing w:after="0" w:line="240" w:lineRule="auto"/>
        <w:jc w:val="both"/>
        <w:rPr>
          <w:rFonts w:ascii="Times New Roman" w:hAnsi="Times New Roman"/>
          <w:b/>
          <w:sz w:val="24"/>
          <w:szCs w:val="24"/>
          <w:lang w:eastAsia="ru-RU"/>
        </w:rPr>
      </w:pPr>
      <w:r w:rsidRPr="00E76F45">
        <w:rPr>
          <w:rFonts w:ascii="Times New Roman" w:hAnsi="Times New Roman"/>
          <w:b/>
          <w:sz w:val="24"/>
          <w:szCs w:val="24"/>
          <w:lang w:eastAsia="ru-RU"/>
        </w:rPr>
        <w:t xml:space="preserve">             1.3. Информирование по предоставлению муниципальной услуги</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sz w:val="24"/>
          <w:szCs w:val="24"/>
          <w:lang w:eastAsia="ru-RU"/>
        </w:rPr>
        <w:t>Информирование о предоставлении муниципальной услуги осуществляется Главой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и муниципальными служащими Администрации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(далее – должностные лица), исполняющими функцию:</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с использованием различных видов связи;</w:t>
      </w:r>
    </w:p>
    <w:p w:rsidR="00122971" w:rsidRPr="00E76F45" w:rsidRDefault="00122971" w:rsidP="00E76F45">
      <w:pPr>
        <w:spacing w:after="10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посредством размещения информации в информационно-телеком</w:t>
      </w:r>
      <w:r>
        <w:rPr>
          <w:rFonts w:ascii="Times New Roman" w:hAnsi="Times New Roman"/>
          <w:sz w:val="24"/>
          <w:szCs w:val="24"/>
          <w:lang w:eastAsia="ru-RU"/>
        </w:rPr>
        <w:t>м</w:t>
      </w:r>
      <w:r w:rsidRPr="00E76F45">
        <w:rPr>
          <w:rFonts w:ascii="Times New Roman" w:hAnsi="Times New Roman"/>
          <w:sz w:val="24"/>
          <w:szCs w:val="24"/>
          <w:lang w:eastAsia="ru-RU"/>
        </w:rPr>
        <w:t>уникационных сетях общего пользования (в том числе сети Интернет), публикации в средствах массовой информации, посредством размещения информации в здании Администрации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w:t>
      </w:r>
    </w:p>
    <w:p w:rsidR="00122971" w:rsidRPr="00E76F45" w:rsidRDefault="00122971" w:rsidP="00E76F45">
      <w:pPr>
        <w:autoSpaceDE w:val="0"/>
        <w:autoSpaceDN w:val="0"/>
        <w:adjustRightInd w:val="0"/>
        <w:spacing w:after="0" w:line="240" w:lineRule="auto"/>
        <w:jc w:val="both"/>
        <w:rPr>
          <w:rFonts w:ascii="Times New Roman" w:hAnsi="Times New Roman"/>
          <w:sz w:val="24"/>
          <w:szCs w:val="24"/>
          <w:lang w:eastAsia="ar-SA"/>
        </w:rPr>
      </w:pPr>
      <w:r w:rsidRPr="00E76F45">
        <w:rPr>
          <w:rFonts w:ascii="Times New Roman" w:hAnsi="Times New Roman"/>
          <w:sz w:val="24"/>
          <w:szCs w:val="24"/>
          <w:lang w:eastAsia="ar-SA"/>
        </w:rPr>
        <w:t xml:space="preserve">              Информацию  о предоставлении муниципальной услуги можно получить непосредственно в Администрации муниципального образования «</w:t>
      </w:r>
      <w:r>
        <w:rPr>
          <w:rFonts w:ascii="Times New Roman" w:hAnsi="Times New Roman"/>
          <w:sz w:val="24"/>
          <w:szCs w:val="24"/>
          <w:lang w:eastAsia="ar-SA"/>
        </w:rPr>
        <w:t>Пазяльское</w:t>
      </w:r>
      <w:r w:rsidRPr="00E76F45">
        <w:rPr>
          <w:rFonts w:ascii="Times New Roman" w:hAnsi="Times New Roman"/>
          <w:sz w:val="24"/>
          <w:szCs w:val="24"/>
          <w:lang w:eastAsia="ar-SA"/>
        </w:rPr>
        <w:t xml:space="preserve">», по </w:t>
      </w:r>
      <w:r>
        <w:rPr>
          <w:rFonts w:ascii="Times New Roman" w:hAnsi="Times New Roman"/>
          <w:sz w:val="24"/>
          <w:szCs w:val="24"/>
          <w:lang w:eastAsia="ar-SA"/>
        </w:rPr>
        <w:t>адресу: УР Можгинский район, д.Пазял</w:t>
      </w:r>
      <w:r w:rsidRPr="00E76F45">
        <w:rPr>
          <w:rFonts w:ascii="Times New Roman" w:hAnsi="Times New Roman"/>
          <w:sz w:val="24"/>
          <w:szCs w:val="24"/>
          <w:lang w:eastAsia="ar-SA"/>
        </w:rPr>
        <w:t xml:space="preserve">, </w:t>
      </w:r>
      <w:r>
        <w:rPr>
          <w:rFonts w:ascii="Times New Roman" w:hAnsi="Times New Roman"/>
          <w:sz w:val="24"/>
          <w:szCs w:val="24"/>
          <w:lang w:eastAsia="ar-SA"/>
        </w:rPr>
        <w:t>ул.Центральная, д. 5</w:t>
      </w:r>
      <w:r w:rsidRPr="00E76F45">
        <w:rPr>
          <w:rFonts w:ascii="Times New Roman" w:hAnsi="Times New Roman"/>
          <w:sz w:val="24"/>
          <w:szCs w:val="24"/>
          <w:lang w:eastAsia="ar-SA"/>
        </w:rPr>
        <w:t xml:space="preserve">, а также на официальном сайте </w:t>
      </w:r>
      <w:r>
        <w:rPr>
          <w:rFonts w:ascii="Times New Roman" w:hAnsi="Times New Roman"/>
          <w:sz w:val="24"/>
          <w:szCs w:val="24"/>
          <w:lang w:eastAsia="ar-SA"/>
        </w:rPr>
        <w:t xml:space="preserve">МО </w:t>
      </w:r>
      <w:r w:rsidRPr="00E76F45">
        <w:rPr>
          <w:rFonts w:ascii="Times New Roman" w:hAnsi="Times New Roman"/>
          <w:sz w:val="24"/>
          <w:szCs w:val="24"/>
          <w:lang w:eastAsia="ar-SA"/>
        </w:rPr>
        <w:t>«</w:t>
      </w:r>
      <w:r>
        <w:rPr>
          <w:rFonts w:ascii="Times New Roman" w:hAnsi="Times New Roman"/>
          <w:sz w:val="24"/>
          <w:szCs w:val="24"/>
          <w:lang w:eastAsia="ar-SA"/>
        </w:rPr>
        <w:t>Пазяльское</w:t>
      </w:r>
      <w:r w:rsidRPr="00E76F45">
        <w:rPr>
          <w:rFonts w:ascii="Times New Roman" w:hAnsi="Times New Roman"/>
          <w:sz w:val="24"/>
          <w:szCs w:val="24"/>
          <w:lang w:eastAsia="ar-SA"/>
        </w:rPr>
        <w:t>».</w:t>
      </w:r>
    </w:p>
    <w:p w:rsidR="00122971" w:rsidRPr="00E76F45" w:rsidRDefault="00122971" w:rsidP="00E76F45">
      <w:pPr>
        <w:suppressAutoHyphens/>
        <w:autoSpaceDE w:val="0"/>
        <w:spacing w:after="0" w:line="240" w:lineRule="auto"/>
        <w:ind w:firstLine="540"/>
        <w:jc w:val="both"/>
        <w:rPr>
          <w:rFonts w:ascii="Times New Roman" w:hAnsi="Times New Roman"/>
          <w:sz w:val="24"/>
          <w:szCs w:val="24"/>
          <w:lang w:eastAsia="ar-SA"/>
        </w:rPr>
      </w:pPr>
      <w:r w:rsidRPr="00E76F45">
        <w:rPr>
          <w:rFonts w:ascii="Times New Roman" w:hAnsi="Times New Roman"/>
          <w:sz w:val="24"/>
          <w:szCs w:val="24"/>
          <w:lang w:eastAsia="ar-SA"/>
        </w:rPr>
        <w:t>Почтовый адрес для направления документов и обращений: 4277</w:t>
      </w:r>
      <w:r>
        <w:rPr>
          <w:rFonts w:ascii="Times New Roman" w:hAnsi="Times New Roman"/>
          <w:sz w:val="24"/>
          <w:szCs w:val="24"/>
          <w:lang w:eastAsia="ar-SA"/>
        </w:rPr>
        <w:t>63, УР, Можгинский район, д.Пазял</w:t>
      </w:r>
      <w:r w:rsidRPr="00E76F45">
        <w:rPr>
          <w:rFonts w:ascii="Times New Roman" w:hAnsi="Times New Roman"/>
          <w:sz w:val="24"/>
          <w:szCs w:val="24"/>
          <w:lang w:eastAsia="ar-SA"/>
        </w:rPr>
        <w:t xml:space="preserve">, ул. </w:t>
      </w:r>
      <w:r>
        <w:rPr>
          <w:rFonts w:ascii="Times New Roman" w:hAnsi="Times New Roman"/>
          <w:sz w:val="24"/>
          <w:szCs w:val="24"/>
          <w:lang w:eastAsia="ar-SA"/>
        </w:rPr>
        <w:t>Центральная</w:t>
      </w:r>
      <w:r w:rsidRPr="00E76F45">
        <w:rPr>
          <w:rFonts w:ascii="Times New Roman" w:hAnsi="Times New Roman"/>
          <w:sz w:val="24"/>
          <w:szCs w:val="24"/>
          <w:lang w:eastAsia="ar-SA"/>
        </w:rPr>
        <w:t xml:space="preserve">, </w:t>
      </w:r>
      <w:r>
        <w:rPr>
          <w:rFonts w:ascii="Times New Roman" w:hAnsi="Times New Roman"/>
          <w:sz w:val="24"/>
          <w:szCs w:val="24"/>
          <w:lang w:eastAsia="ar-SA"/>
        </w:rPr>
        <w:t>д.5</w:t>
      </w:r>
      <w:r w:rsidRPr="00E76F45">
        <w:rPr>
          <w:rFonts w:ascii="Times New Roman" w:hAnsi="Times New Roman"/>
          <w:sz w:val="24"/>
          <w:szCs w:val="24"/>
          <w:lang w:eastAsia="ar-SA"/>
        </w:rPr>
        <w:t>.</w:t>
      </w:r>
    </w:p>
    <w:p w:rsidR="00122971" w:rsidRPr="00D247C4" w:rsidRDefault="00122971" w:rsidP="007A4659">
      <w:pPr>
        <w:suppressAutoHyphens/>
        <w:autoSpaceDE w:val="0"/>
        <w:spacing w:after="0" w:line="240" w:lineRule="auto"/>
        <w:ind w:firstLine="540"/>
        <w:jc w:val="both"/>
        <w:rPr>
          <w:rFonts w:ascii="Times New Roman" w:hAnsi="Times New Roman"/>
          <w:sz w:val="24"/>
          <w:szCs w:val="24"/>
          <w:lang w:eastAsia="ar-SA"/>
        </w:rPr>
      </w:pPr>
      <w:r w:rsidRPr="00454F7E">
        <w:rPr>
          <w:rFonts w:ascii="Times New Roman" w:hAnsi="Times New Roman"/>
          <w:sz w:val="24"/>
          <w:szCs w:val="24"/>
          <w:lang w:eastAsia="ar-SA"/>
        </w:rPr>
        <w:t xml:space="preserve">Электронный адрес для направления обращений:  </w:t>
      </w:r>
      <w:r>
        <w:rPr>
          <w:rFonts w:ascii="Times New Roman" w:hAnsi="Times New Roman" w:cs="Arial"/>
          <w:sz w:val="24"/>
          <w:szCs w:val="24"/>
          <w:lang w:val="en-US" w:eastAsia="ar-SA"/>
        </w:rPr>
        <w:t>pazyalskoe</w:t>
      </w:r>
      <w:r w:rsidRPr="008E517B">
        <w:rPr>
          <w:rFonts w:ascii="Times New Roman" w:hAnsi="Times New Roman" w:cs="Arial"/>
          <w:sz w:val="24"/>
          <w:szCs w:val="24"/>
          <w:lang w:eastAsia="ar-SA"/>
        </w:rPr>
        <w:t>@</w:t>
      </w:r>
      <w:r>
        <w:rPr>
          <w:rFonts w:ascii="Times New Roman" w:hAnsi="Times New Roman" w:cs="Arial"/>
          <w:sz w:val="24"/>
          <w:szCs w:val="24"/>
          <w:lang w:val="en-US" w:eastAsia="ar-SA"/>
        </w:rPr>
        <w:t>mail</w:t>
      </w:r>
      <w:r w:rsidRPr="008E517B">
        <w:rPr>
          <w:rFonts w:ascii="Times New Roman" w:hAnsi="Times New Roman" w:cs="Arial"/>
          <w:sz w:val="24"/>
          <w:szCs w:val="24"/>
          <w:lang w:eastAsia="ar-SA"/>
        </w:rPr>
        <w:t>.</w:t>
      </w:r>
      <w:r>
        <w:rPr>
          <w:rFonts w:ascii="Times New Roman" w:hAnsi="Times New Roman" w:cs="Arial"/>
          <w:sz w:val="24"/>
          <w:szCs w:val="24"/>
          <w:lang w:val="en-US" w:eastAsia="ar-SA"/>
        </w:rPr>
        <w:t>ru</w:t>
      </w:r>
    </w:p>
    <w:p w:rsidR="00122971" w:rsidRPr="00343316" w:rsidRDefault="00122971" w:rsidP="007A4659">
      <w:pPr>
        <w:suppressAutoHyphens/>
        <w:autoSpaceDE w:val="0"/>
        <w:spacing w:after="0" w:line="240" w:lineRule="auto"/>
        <w:ind w:firstLine="540"/>
        <w:jc w:val="both"/>
        <w:rPr>
          <w:rFonts w:ascii="Times New Roman" w:hAnsi="Times New Roman"/>
          <w:sz w:val="24"/>
          <w:szCs w:val="24"/>
          <w:lang w:eastAsia="ar-SA"/>
        </w:rPr>
      </w:pPr>
      <w:r w:rsidRPr="00454F7E">
        <w:rPr>
          <w:rFonts w:ascii="Times New Roman" w:hAnsi="Times New Roman"/>
          <w:sz w:val="24"/>
          <w:szCs w:val="24"/>
          <w:lang w:eastAsia="ar-SA"/>
        </w:rPr>
        <w:t xml:space="preserve">Телефон: (34139) </w:t>
      </w:r>
      <w:r>
        <w:rPr>
          <w:rFonts w:ascii="Times New Roman" w:hAnsi="Times New Roman"/>
          <w:sz w:val="24"/>
          <w:szCs w:val="24"/>
          <w:lang w:eastAsia="ar-SA"/>
        </w:rPr>
        <w:t>7</w:t>
      </w:r>
      <w:r w:rsidRPr="008E517B">
        <w:rPr>
          <w:rFonts w:ascii="Times New Roman" w:hAnsi="Times New Roman"/>
          <w:sz w:val="24"/>
          <w:szCs w:val="24"/>
          <w:lang w:eastAsia="ar-SA"/>
        </w:rPr>
        <w:t>7</w:t>
      </w:r>
      <w:r>
        <w:rPr>
          <w:rFonts w:ascii="Times New Roman" w:hAnsi="Times New Roman"/>
          <w:sz w:val="24"/>
          <w:szCs w:val="24"/>
          <w:lang w:eastAsia="ar-SA"/>
        </w:rPr>
        <w:t>-</w:t>
      </w:r>
      <w:r w:rsidRPr="008E517B">
        <w:rPr>
          <w:rFonts w:ascii="Times New Roman" w:hAnsi="Times New Roman"/>
          <w:sz w:val="24"/>
          <w:szCs w:val="24"/>
          <w:lang w:eastAsia="ar-SA"/>
        </w:rPr>
        <w:t>3</w:t>
      </w:r>
      <w:r>
        <w:rPr>
          <w:rFonts w:ascii="Times New Roman" w:hAnsi="Times New Roman"/>
          <w:sz w:val="24"/>
          <w:szCs w:val="24"/>
          <w:lang w:eastAsia="ar-SA"/>
        </w:rPr>
        <w:t>-3</w:t>
      </w:r>
      <w:r w:rsidRPr="00343316">
        <w:rPr>
          <w:rFonts w:ascii="Times New Roman" w:hAnsi="Times New Roman"/>
          <w:sz w:val="24"/>
          <w:szCs w:val="24"/>
          <w:lang w:eastAsia="ar-SA"/>
        </w:rPr>
        <w:t>3</w:t>
      </w:r>
    </w:p>
    <w:p w:rsidR="00122971" w:rsidRPr="0051377F" w:rsidRDefault="00122971" w:rsidP="007A465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1377F">
        <w:rPr>
          <w:rFonts w:ascii="Times New Roman" w:hAnsi="Times New Roman"/>
          <w:sz w:val="24"/>
          <w:szCs w:val="24"/>
          <w:lang w:eastAsia="ru-RU"/>
        </w:rPr>
        <w:t>График работы Администрации:</w:t>
      </w:r>
    </w:p>
    <w:p w:rsidR="00122971" w:rsidRPr="008E517B" w:rsidRDefault="00122971" w:rsidP="007A465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1377F">
        <w:rPr>
          <w:rFonts w:ascii="Times New Roman" w:hAnsi="Times New Roman"/>
          <w:sz w:val="24"/>
          <w:szCs w:val="24"/>
          <w:lang w:eastAsia="ru-RU"/>
        </w:rPr>
        <w:t>ежедневно с 8-00 до 17-00 (кроме выходных и пр</w:t>
      </w:r>
      <w:r>
        <w:rPr>
          <w:rFonts w:ascii="Times New Roman" w:hAnsi="Times New Roman"/>
          <w:sz w:val="24"/>
          <w:szCs w:val="24"/>
          <w:lang w:eastAsia="ru-RU"/>
        </w:rPr>
        <w:t>аздничных дней)</w:t>
      </w:r>
      <w:r w:rsidRPr="008E517B">
        <w:rPr>
          <w:rFonts w:ascii="Times New Roman" w:hAnsi="Times New Roman"/>
          <w:sz w:val="24"/>
          <w:szCs w:val="24"/>
          <w:lang w:eastAsia="ru-RU"/>
        </w:rPr>
        <w:t>.</w:t>
      </w:r>
    </w:p>
    <w:p w:rsidR="00122971" w:rsidRPr="0051377F" w:rsidRDefault="00122971" w:rsidP="007A465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1377F">
        <w:rPr>
          <w:rFonts w:ascii="Times New Roman" w:hAnsi="Times New Roman"/>
          <w:sz w:val="24"/>
          <w:szCs w:val="24"/>
          <w:lang w:eastAsia="ru-RU"/>
        </w:rPr>
        <w:t>в предпраздничный день – с 8.00 – до 16.00, перерыв на обед – с 12-00 до 13-00.</w:t>
      </w:r>
    </w:p>
    <w:p w:rsidR="00122971" w:rsidRPr="00E76F45" w:rsidRDefault="00122971" w:rsidP="00E76F45">
      <w:pPr>
        <w:spacing w:after="100" w:line="240" w:lineRule="auto"/>
        <w:jc w:val="both"/>
        <w:rPr>
          <w:rFonts w:ascii="Times New Roman" w:hAnsi="Times New Roman"/>
          <w:sz w:val="24"/>
          <w:szCs w:val="24"/>
          <w:lang w:eastAsia="ru-RU"/>
        </w:rPr>
      </w:pPr>
      <w:r w:rsidRPr="00E76F45">
        <w:rPr>
          <w:rFonts w:ascii="Times New Roman" w:hAnsi="Times New Roman"/>
          <w:sz w:val="24"/>
          <w:szCs w:val="24"/>
          <w:lang w:eastAsia="ru-RU"/>
        </w:rPr>
        <w:t xml:space="preserve">              Информирование о предоставлении муниципальной услуги осуществляется должностными лицами органов местного самоуправления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в ходе личного приема, с использованием почтовой, телефонной связи и информационных систем общего пользования.</w:t>
      </w:r>
    </w:p>
    <w:p w:rsidR="00122971" w:rsidRPr="00E76F45" w:rsidRDefault="00122971" w:rsidP="00E76F45">
      <w:pPr>
        <w:spacing w:after="12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   При ответе на телефонные звонки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Если должностное лицо Администрации, ответственное за предоставление муниципальной услуги,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Время разговора в среднем не должно превышать 10 минут.</w:t>
      </w:r>
    </w:p>
    <w:p w:rsidR="00122971" w:rsidRPr="00E76F45" w:rsidRDefault="00122971" w:rsidP="00E76F45">
      <w:pPr>
        <w:spacing w:after="120" w:line="240" w:lineRule="auto"/>
        <w:ind w:firstLine="567"/>
        <w:jc w:val="both"/>
        <w:rPr>
          <w:rFonts w:ascii="Times New Roman" w:hAnsi="Times New Roman"/>
          <w:sz w:val="24"/>
          <w:szCs w:val="24"/>
          <w:lang w:eastAsia="ru-RU"/>
        </w:rPr>
      </w:pPr>
      <w:r w:rsidRPr="00E76F45">
        <w:rPr>
          <w:rFonts w:ascii="Times New Roman" w:hAnsi="Times New Roman"/>
          <w:sz w:val="24"/>
          <w:szCs w:val="24"/>
          <w:lang w:eastAsia="ru-RU"/>
        </w:rPr>
        <w:t xml:space="preserve">  Если для подготовки ответа требуется продолжительное время должностное лицо Администрации,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При личном обращении Заявителя должностное лицо Администрации должно представиться, назвав фамилию, имя и отчество, сообщить занимаемую должность, самостоятельно дать ответ на заданный Заявителем вопрос.  </w:t>
      </w:r>
    </w:p>
    <w:p w:rsidR="00122971" w:rsidRPr="00E76F45" w:rsidRDefault="00122971" w:rsidP="00E76F45">
      <w:pPr>
        <w:spacing w:after="120" w:line="240" w:lineRule="auto"/>
        <w:ind w:firstLine="567"/>
        <w:jc w:val="both"/>
        <w:rPr>
          <w:rFonts w:ascii="Times New Roman" w:hAnsi="Times New Roman"/>
          <w:sz w:val="24"/>
          <w:szCs w:val="24"/>
          <w:lang w:eastAsia="ru-RU"/>
        </w:rPr>
      </w:pPr>
      <w:r w:rsidRPr="00E76F45">
        <w:rPr>
          <w:rFonts w:ascii="Times New Roman" w:hAnsi="Times New Roman"/>
          <w:sz w:val="24"/>
          <w:szCs w:val="24"/>
          <w:lang w:eastAsia="ru-RU"/>
        </w:rPr>
        <w:t xml:space="preserve"> В конце устного информирования (по телефону или лично) должностное лицо Администрации должно кратко подвести итоги и перечислить меры, которые следует принять Заявителю (кто именно, когда и что должен сделать).</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Для получения сведений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22971" w:rsidRPr="00E76F45" w:rsidRDefault="00122971" w:rsidP="00E76F45">
      <w:pPr>
        <w:spacing w:after="0" w:line="240" w:lineRule="auto"/>
        <w:ind w:firstLine="720"/>
        <w:jc w:val="both"/>
        <w:rPr>
          <w:rFonts w:ascii="Times New Roman" w:hAnsi="Times New Roman"/>
          <w:color w:val="FF0000"/>
          <w:sz w:val="24"/>
          <w:szCs w:val="24"/>
          <w:lang w:eastAsia="ru-RU"/>
        </w:rPr>
      </w:pPr>
      <w:r w:rsidRPr="00E76F45">
        <w:rPr>
          <w:rFonts w:ascii="Times New Roman" w:hAnsi="Times New Roman"/>
          <w:sz w:val="24"/>
          <w:szCs w:val="24"/>
          <w:lang w:eastAsia="ru-RU"/>
        </w:rPr>
        <w:t>Письменный ответ на обращения, в том числе в электронном виде, даётся в простой, чёткой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обращения подписывается Главой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(далее – Глава муниципального образования), содержит фамилию, инициалы и номер телефона исполнителя – специалиста, ответственного за предоставление муниципальной услуги. Письменный ответ на обращения и обращения в электронном виде даётся в течение 30 дней со дня регистрации обращения.</w:t>
      </w:r>
      <w:bookmarkStart w:id="2" w:name="YANDEX_30"/>
      <w:bookmarkEnd w:id="2"/>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Информирование Заявителей о предоставлении муниципальной услуги осуществляется в форме информационных материалов, которые размещаются   в информационно-телекоммуникационной сети Интернет на официальном сайте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http://</w:t>
      </w:r>
      <w:r>
        <w:rPr>
          <w:rFonts w:ascii="Times New Roman" w:hAnsi="Times New Roman"/>
          <w:sz w:val="24"/>
          <w:szCs w:val="24"/>
          <w:lang w:eastAsia="ru-RU"/>
        </w:rPr>
        <w:t>pazyalskoe.mozhrayon.ru</w:t>
      </w:r>
      <w:r w:rsidRPr="00E76F45">
        <w:rPr>
          <w:rFonts w:ascii="Times New Roman" w:hAnsi="Times New Roman"/>
          <w:sz w:val="24"/>
          <w:szCs w:val="24"/>
          <w:lang w:eastAsia="ru-RU"/>
        </w:rPr>
        <w:t xml:space="preserve">, на региональном портале государственных и муниципальных услуг </w:t>
      </w:r>
      <w:hyperlink r:id="rId5" w:history="1">
        <w:r w:rsidRPr="00292318">
          <w:rPr>
            <w:rFonts w:ascii="Times New Roman" w:hAnsi="Times New Roman"/>
            <w:sz w:val="24"/>
            <w:szCs w:val="24"/>
            <w:u w:val="single"/>
            <w:lang w:eastAsia="ru-RU"/>
          </w:rPr>
          <w:t>http://www.mfc18.ru/</w:t>
        </w:r>
      </w:hyperlink>
      <w:r w:rsidRPr="00E76F45">
        <w:rPr>
          <w:rFonts w:ascii="Times New Roman" w:hAnsi="Times New Roman"/>
          <w:sz w:val="24"/>
          <w:szCs w:val="24"/>
          <w:lang w:eastAsia="ru-RU"/>
        </w:rPr>
        <w:t xml:space="preserve">федеральном портале государственных и муниципальных услуг </w:t>
      </w:r>
      <w:hyperlink r:id="rId6" w:history="1">
        <w:r w:rsidRPr="00292318">
          <w:rPr>
            <w:rFonts w:ascii="Times New Roman" w:hAnsi="Times New Roman"/>
            <w:sz w:val="24"/>
            <w:szCs w:val="24"/>
            <w:u w:val="single"/>
            <w:lang w:eastAsia="ru-RU"/>
          </w:rPr>
          <w:t>http://www.gosuslugi.ru</w:t>
        </w:r>
      </w:hyperlink>
      <w:r w:rsidRPr="00E76F45">
        <w:rPr>
          <w:rFonts w:ascii="Times New Roman" w:hAnsi="Times New Roman"/>
          <w:sz w:val="24"/>
          <w:szCs w:val="24"/>
          <w:lang w:eastAsia="ru-RU"/>
        </w:rPr>
        <w:t xml:space="preserve"> и на информационных стендах, размещённых в здании Администрации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w:t>
      </w:r>
    </w:p>
    <w:p w:rsidR="00122971" w:rsidRPr="00E76F45" w:rsidRDefault="00122971" w:rsidP="00E76F45">
      <w:pPr>
        <w:keepNext/>
        <w:tabs>
          <w:tab w:val="left" w:pos="5655"/>
        </w:tabs>
        <w:spacing w:before="240" w:after="60" w:line="240" w:lineRule="auto"/>
        <w:jc w:val="center"/>
        <w:outlineLvl w:val="0"/>
        <w:rPr>
          <w:rFonts w:ascii="Times New Roman" w:hAnsi="Times New Roman" w:cs="Arial"/>
          <w:b/>
          <w:bCs/>
          <w:kern w:val="32"/>
          <w:sz w:val="24"/>
          <w:szCs w:val="24"/>
          <w:lang w:eastAsia="ru-RU"/>
        </w:rPr>
      </w:pPr>
      <w:r w:rsidRPr="00E76F45">
        <w:rPr>
          <w:rFonts w:ascii="Times New Roman" w:hAnsi="Times New Roman" w:cs="Arial"/>
          <w:b/>
          <w:bCs/>
          <w:kern w:val="32"/>
          <w:sz w:val="24"/>
          <w:szCs w:val="24"/>
          <w:lang w:eastAsia="ru-RU"/>
        </w:rPr>
        <w:t>2. Стандарт предоставления муниципальной услуги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b/>
          <w:sz w:val="24"/>
          <w:szCs w:val="24"/>
          <w:lang w:eastAsia="ru-RU"/>
        </w:rPr>
        <w:t>2.1. Наименование муниципальной услуги</w:t>
      </w:r>
      <w:r w:rsidRPr="00E76F45">
        <w:rPr>
          <w:rFonts w:ascii="Times New Roman" w:hAnsi="Times New Roman"/>
          <w:sz w:val="24"/>
          <w:szCs w:val="24"/>
          <w:lang w:eastAsia="ru-RU"/>
        </w:rPr>
        <w:t xml:space="preserve"> − «Присвоение почтовых адресов новым объектам, подтверждение почтовых адресов существующих объектов» (далее – муниципальная услуга).</w:t>
      </w:r>
    </w:p>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b/>
          <w:sz w:val="24"/>
          <w:szCs w:val="24"/>
          <w:lang w:eastAsia="ru-RU"/>
        </w:rPr>
        <w:t>2.2. Наименование муниципального органа, предоставляющего муниципальную услугу</w:t>
      </w:r>
      <w:r w:rsidRPr="00E76F45">
        <w:rPr>
          <w:rFonts w:ascii="Times New Roman" w:hAnsi="Times New Roman"/>
          <w:sz w:val="24"/>
          <w:szCs w:val="24"/>
          <w:lang w:eastAsia="ru-RU"/>
        </w:rPr>
        <w:t xml:space="preserve"> − Администрация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xml:space="preserve">» (далее – Администрация).  </w:t>
      </w:r>
    </w:p>
    <w:p w:rsidR="00122971" w:rsidRPr="00E76F45" w:rsidRDefault="00122971" w:rsidP="00E76F45">
      <w:pPr>
        <w:suppressAutoHyphens/>
        <w:autoSpaceDE w:val="0"/>
        <w:spacing w:after="0" w:line="240" w:lineRule="auto"/>
        <w:ind w:firstLine="720"/>
        <w:jc w:val="both"/>
        <w:rPr>
          <w:rFonts w:ascii="Times New Roman" w:hAnsi="Times New Roman" w:cs="Arial"/>
          <w:sz w:val="24"/>
          <w:szCs w:val="24"/>
          <w:lang w:eastAsia="ar-SA"/>
        </w:rPr>
      </w:pPr>
      <w:r w:rsidRPr="00E76F45">
        <w:rPr>
          <w:rFonts w:ascii="Times New Roman" w:hAnsi="Times New Roman" w:cs="Arial"/>
          <w:sz w:val="24"/>
          <w:szCs w:val="24"/>
          <w:lang w:eastAsia="ar-SA"/>
        </w:rPr>
        <w:t xml:space="preserve">В процессе предоставления муниципальной услуги может осуществляться взаимодействие Администрации с: </w:t>
      </w:r>
    </w:p>
    <w:p w:rsidR="00122971" w:rsidRPr="00E76F45" w:rsidRDefault="00122971" w:rsidP="00E76F45">
      <w:pPr>
        <w:suppressAutoHyphens/>
        <w:autoSpaceDE w:val="0"/>
        <w:spacing w:after="0" w:line="240" w:lineRule="auto"/>
        <w:ind w:firstLine="720"/>
        <w:jc w:val="both"/>
        <w:rPr>
          <w:rFonts w:ascii="Times New Roman" w:hAnsi="Times New Roman"/>
          <w:sz w:val="24"/>
          <w:szCs w:val="24"/>
          <w:lang w:eastAsia="ar-SA"/>
        </w:rPr>
      </w:pPr>
      <w:r w:rsidRPr="00E76F45">
        <w:rPr>
          <w:rFonts w:ascii="Times New Roman" w:hAnsi="Times New Roman"/>
          <w:sz w:val="24"/>
          <w:szCs w:val="24"/>
          <w:lang w:eastAsia="ar-SA"/>
        </w:rPr>
        <w:t xml:space="preserve">Управлением Федеральной службы государственной регистрации, кадастра и картографии по Удмуртской Республике в Можгинском районе.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Отделом по строительству и ЖКХ Администрации муниципального образования «Можгинский район».</w:t>
      </w:r>
    </w:p>
    <w:p w:rsidR="00122971" w:rsidRPr="00E76F45" w:rsidRDefault="00122971" w:rsidP="00E76F45">
      <w:pPr>
        <w:spacing w:after="0" w:line="240" w:lineRule="auto"/>
        <w:ind w:firstLine="720"/>
        <w:jc w:val="both"/>
        <w:rPr>
          <w:rFonts w:ascii="Times New Roman" w:hAnsi="Times New Roman"/>
          <w:color w:val="FF0000"/>
          <w:sz w:val="24"/>
          <w:szCs w:val="24"/>
          <w:lang w:eastAsia="ru-RU"/>
        </w:rPr>
      </w:pPr>
      <w:r w:rsidRPr="00E76F45">
        <w:rPr>
          <w:rFonts w:ascii="Times New Roman" w:hAnsi="Times New Roman"/>
          <w:sz w:val="24"/>
          <w:szCs w:val="24"/>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«Присвоение почтовых адресов новым объектам, подтверждение почтовых адресов существующих объектов» и связанных с ней обращений в иные муниципальные органы, организации. </w:t>
      </w:r>
    </w:p>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b/>
          <w:sz w:val="24"/>
          <w:szCs w:val="24"/>
          <w:lang w:eastAsia="ru-RU"/>
        </w:rPr>
      </w:pPr>
      <w:r w:rsidRPr="00E76F45">
        <w:rPr>
          <w:rFonts w:ascii="Times New Roman" w:hAnsi="Times New Roman"/>
          <w:b/>
          <w:sz w:val="24"/>
          <w:szCs w:val="24"/>
          <w:lang w:eastAsia="ru-RU"/>
        </w:rPr>
        <w:t>2.3. Результат предоставления муниципальной услуги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Конечным результатом предоставления муниципальной услугиявляются: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постановление Администрации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о присвоении почтовых адресов новым объектам;</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 справка о подтверждении почтовых адресов существующих объектов;  </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b/>
          <w:sz w:val="24"/>
          <w:szCs w:val="24"/>
          <w:lang w:eastAsia="ru-RU"/>
        </w:rPr>
        <w:t xml:space="preserve">        - </w:t>
      </w:r>
      <w:r w:rsidRPr="00E76F45">
        <w:rPr>
          <w:rFonts w:ascii="Times New Roman" w:hAnsi="Times New Roman"/>
          <w:sz w:val="24"/>
          <w:szCs w:val="24"/>
          <w:lang w:eastAsia="ru-RU"/>
        </w:rPr>
        <w:t xml:space="preserve">мотивированныйотказ в присвоении почтовых адресов новым объектам (подтверждении почтовых адресов существующих объектов). </w:t>
      </w:r>
    </w:p>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b/>
          <w:sz w:val="24"/>
          <w:szCs w:val="24"/>
          <w:lang w:eastAsia="ru-RU"/>
        </w:rPr>
      </w:pPr>
      <w:r w:rsidRPr="00E76F45">
        <w:rPr>
          <w:rFonts w:ascii="Times New Roman" w:hAnsi="Times New Roman"/>
          <w:b/>
          <w:sz w:val="24"/>
          <w:szCs w:val="24"/>
          <w:lang w:eastAsia="ru-RU"/>
        </w:rPr>
        <w:t>2.4. Сроки предоставления муниципальной услуги</w:t>
      </w:r>
    </w:p>
    <w:p w:rsidR="00122971" w:rsidRPr="00E76F45" w:rsidRDefault="00122971" w:rsidP="00E76F45">
      <w:pPr>
        <w:spacing w:after="120" w:line="240" w:lineRule="auto"/>
        <w:ind w:left="283" w:firstLine="697"/>
        <w:jc w:val="both"/>
        <w:rPr>
          <w:rFonts w:ascii="Times New Roman" w:hAnsi="Times New Roman"/>
          <w:sz w:val="24"/>
          <w:szCs w:val="24"/>
          <w:lang w:eastAsia="ru-RU"/>
        </w:rPr>
      </w:pPr>
      <w:r w:rsidRPr="00E76F45">
        <w:rPr>
          <w:rFonts w:ascii="Times New Roman" w:hAnsi="Times New Roman"/>
          <w:sz w:val="24"/>
          <w:szCs w:val="24"/>
          <w:lang w:eastAsia="ru-RU"/>
        </w:rPr>
        <w:t xml:space="preserve">Муниципальная услуга предоставляется в 30-дневный срок с момента регистрации обращенияЗаявителя. При наличии причин, не позволяющих подготовить ответ на обращение Заявителя в установленный срок, может быть продлён срок предоставления муниципальной услуги не более чем на 30 дней, о чём письменно уведомляется Заявитель. </w:t>
      </w:r>
    </w:p>
    <w:p w:rsidR="00122971" w:rsidRPr="00E76F45" w:rsidRDefault="00122971" w:rsidP="00E76F45">
      <w:pPr>
        <w:spacing w:after="0" w:line="240" w:lineRule="auto"/>
        <w:ind w:firstLine="709"/>
        <w:jc w:val="both"/>
        <w:rPr>
          <w:rFonts w:ascii="Times New Roman" w:hAnsi="Times New Roman"/>
          <w:sz w:val="24"/>
          <w:szCs w:val="24"/>
          <w:lang w:eastAsia="ru-RU"/>
        </w:rPr>
      </w:pPr>
      <w:r w:rsidRPr="00E76F45">
        <w:rPr>
          <w:rFonts w:ascii="Times New Roman" w:hAnsi="Times New Roman"/>
          <w:sz w:val="24"/>
          <w:szCs w:val="24"/>
          <w:lang w:eastAsia="ru-RU"/>
        </w:rPr>
        <w:t>При поступлении обращения Заявителя, ответ на который не может быть дан без предоставления уточнённых или дополнительных сведений, Администрация в течение 5 рабочих дней запрашивает у Заявителя необходимые сведения.</w:t>
      </w:r>
    </w:p>
    <w:p w:rsidR="00122971" w:rsidRDefault="00122971" w:rsidP="00E76F45">
      <w:pPr>
        <w:spacing w:after="0" w:line="240" w:lineRule="auto"/>
        <w:ind w:firstLine="709"/>
        <w:jc w:val="both"/>
        <w:rPr>
          <w:rFonts w:ascii="Times New Roman" w:hAnsi="Times New Roman"/>
          <w:b/>
          <w:color w:val="000000"/>
          <w:sz w:val="24"/>
          <w:szCs w:val="24"/>
          <w:lang w:eastAsia="ru-RU"/>
        </w:rPr>
      </w:pP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2.5. Правовые основания для предоставления муниципальной услуги</w:t>
      </w:r>
    </w:p>
    <w:p w:rsidR="00122971" w:rsidRPr="00E76F45" w:rsidRDefault="00122971" w:rsidP="00E76F45">
      <w:pPr>
        <w:spacing w:after="0" w:line="240" w:lineRule="auto"/>
        <w:ind w:firstLine="720"/>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 xml:space="preserve">Перечень правовых актов, непосредственно регулирующих предоставление муниципальной услуги: </w:t>
      </w:r>
    </w:p>
    <w:p w:rsidR="00122971" w:rsidRPr="00E76F45" w:rsidRDefault="00122971" w:rsidP="00E76F45">
      <w:pPr>
        <w:spacing w:after="0" w:line="240" w:lineRule="auto"/>
        <w:ind w:firstLine="567"/>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 xml:space="preserve">- Конституция Российской Федерации; </w:t>
      </w:r>
    </w:p>
    <w:p w:rsidR="00122971" w:rsidRPr="00E76F45" w:rsidRDefault="00122971" w:rsidP="00E76F45">
      <w:pPr>
        <w:tabs>
          <w:tab w:val="left" w:pos="0"/>
          <w:tab w:val="left" w:pos="540"/>
        </w:tabs>
        <w:suppressAutoHyphens/>
        <w:spacing w:after="0" w:line="240" w:lineRule="auto"/>
        <w:ind w:firstLine="540"/>
        <w:jc w:val="both"/>
        <w:textAlignment w:val="top"/>
        <w:rPr>
          <w:rFonts w:ascii="Times New Roman" w:hAnsi="Times New Roman"/>
          <w:sz w:val="24"/>
          <w:szCs w:val="24"/>
          <w:lang w:eastAsia="ar-SA"/>
        </w:rPr>
      </w:pPr>
      <w:r w:rsidRPr="00E76F45">
        <w:rPr>
          <w:rFonts w:ascii="Times New Roman" w:hAnsi="Times New Roman"/>
          <w:sz w:val="24"/>
          <w:szCs w:val="24"/>
          <w:lang w:eastAsia="ar-SA"/>
        </w:rPr>
        <w:t xml:space="preserve">- Земельный кодекс Российской Федерации от 25.10.2001 г. N 136-ФЗ;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 Градостроительный кодекс Российской Федерации от 29.12.2004 </w:t>
      </w:r>
      <w:r w:rsidRPr="00E76F45">
        <w:rPr>
          <w:rFonts w:ascii="Times New Roman" w:hAnsi="Times New Roman"/>
          <w:sz w:val="24"/>
          <w:szCs w:val="24"/>
          <w:lang w:eastAsia="ru-RU"/>
        </w:rPr>
        <w:t>N</w:t>
      </w:r>
      <w:r w:rsidRPr="00E76F45">
        <w:rPr>
          <w:rFonts w:ascii="Times New Roman" w:hAnsi="Times New Roman"/>
          <w:sz w:val="24"/>
          <w:szCs w:val="24"/>
          <w:lang w:eastAsia="ru-RU"/>
        </w:rPr>
        <w:t xml:space="preserve"> 190-ФЗ (ред. от 27.12.2009);</w:t>
      </w:r>
    </w:p>
    <w:p w:rsidR="00122971" w:rsidRPr="00E76F45" w:rsidRDefault="00122971" w:rsidP="00E76F45">
      <w:pPr>
        <w:tabs>
          <w:tab w:val="left" w:pos="0"/>
          <w:tab w:val="left" w:pos="540"/>
        </w:tabs>
        <w:suppressAutoHyphens/>
        <w:spacing w:after="0" w:line="240" w:lineRule="auto"/>
        <w:ind w:firstLine="540"/>
        <w:jc w:val="both"/>
        <w:textAlignment w:val="top"/>
        <w:rPr>
          <w:rFonts w:ascii="Times New Roman" w:hAnsi="Times New Roman"/>
          <w:i/>
          <w:color w:val="FF0000"/>
          <w:sz w:val="24"/>
          <w:szCs w:val="24"/>
          <w:lang w:eastAsia="ar-SA"/>
        </w:rPr>
      </w:pPr>
      <w:r w:rsidRPr="00E76F45">
        <w:rPr>
          <w:rFonts w:ascii="Times New Roman" w:hAnsi="Times New Roman"/>
          <w:sz w:val="24"/>
          <w:szCs w:val="24"/>
          <w:lang w:eastAsia="ar-SA"/>
        </w:rPr>
        <w:t xml:space="preserve">- Федеральный закон от 29.12.2004 </w:t>
      </w:r>
      <w:r w:rsidRPr="00E76F45">
        <w:rPr>
          <w:rFonts w:ascii="Times New Roman" w:hAnsi="Times New Roman"/>
          <w:sz w:val="24"/>
          <w:szCs w:val="24"/>
          <w:lang w:eastAsia="ar-SA"/>
        </w:rPr>
        <w:t>N</w:t>
      </w:r>
      <w:r w:rsidRPr="00E76F45">
        <w:rPr>
          <w:rFonts w:ascii="Times New Roman" w:hAnsi="Times New Roman"/>
          <w:sz w:val="24"/>
          <w:szCs w:val="24"/>
          <w:lang w:eastAsia="ar-SA"/>
        </w:rPr>
        <w:t xml:space="preserve"> 191-ФЗ (ред. от 27.12.2009) "О введении в действие Градостроительного кодекса Российской Федерации";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 Федеральный закон от 6 октября 2003 года № 131-ФЗ «Об общих принципах организации местного самоуправления в Российской Федерации»;   </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sz w:val="24"/>
          <w:szCs w:val="24"/>
          <w:lang w:eastAsia="ru-RU"/>
        </w:rPr>
        <w:t xml:space="preserve">- Федеральный закон от 02 мая 2006 года № 59-ФЗ «О порядке рассмотрения обращений граждан Российской Федерации»;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 Федеральный закон от 27 июля  2006 года № 152-ФЗ «О персональных данных»;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 Федеральный закон от 27 июля 2010 года  № 210-ФЗ «Об организации предоставления государственных и муниципальных услуг» (в ред. Федеральных законов от 06.04.2011 № 65-ФЗ, от 01.07.2011 № 169-ФЗ);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Указ Президента Российской Федерации от 06.03.1997 № 188 "Об утверждении перечня сведений конфиденциального характера";</w:t>
      </w:r>
    </w:p>
    <w:p w:rsidR="00122971" w:rsidRPr="00E76F45" w:rsidRDefault="00122971" w:rsidP="00E76F45">
      <w:pPr>
        <w:spacing w:after="0" w:line="240" w:lineRule="auto"/>
        <w:ind w:firstLine="540"/>
        <w:jc w:val="both"/>
        <w:rPr>
          <w:rFonts w:ascii="Times New Roman" w:hAnsi="Times New Roman"/>
          <w:color w:val="FF0000"/>
          <w:sz w:val="24"/>
          <w:szCs w:val="24"/>
          <w:lang w:eastAsia="ru-RU"/>
        </w:rPr>
      </w:pPr>
      <w:r w:rsidRPr="00E76F45">
        <w:rPr>
          <w:rFonts w:ascii="Times New Roman" w:hAnsi="Times New Roman"/>
          <w:sz w:val="24"/>
          <w:szCs w:val="24"/>
          <w:lang w:eastAsia="ru-RU"/>
        </w:rPr>
        <w:t>- Конституция Удмуртской Республики;</w:t>
      </w:r>
    </w:p>
    <w:p w:rsidR="00122971" w:rsidRPr="00E76F45" w:rsidRDefault="00122971" w:rsidP="00E76F45">
      <w:pPr>
        <w:spacing w:after="0" w:line="240" w:lineRule="auto"/>
        <w:ind w:firstLine="540"/>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Устав муниципального образования «Пазяльское»</w:t>
      </w:r>
    </w:p>
    <w:p w:rsidR="00122971" w:rsidRPr="00E76F45" w:rsidRDefault="00122971" w:rsidP="00E76F45">
      <w:pPr>
        <w:spacing w:after="0" w:line="240" w:lineRule="auto"/>
        <w:ind w:firstLine="708"/>
        <w:jc w:val="both"/>
        <w:rPr>
          <w:rFonts w:ascii="Times New Roman" w:hAnsi="Times New Roman"/>
          <w:b/>
          <w:sz w:val="24"/>
          <w:szCs w:val="24"/>
          <w:lang w:eastAsia="ru-RU"/>
        </w:rPr>
      </w:pPr>
      <w:r w:rsidRPr="00E76F45">
        <w:rPr>
          <w:rFonts w:ascii="Times New Roman" w:hAnsi="Times New Roman"/>
          <w:b/>
          <w:sz w:val="24"/>
          <w:szCs w:val="24"/>
          <w:lang w:eastAsia="ru-RU"/>
        </w:rPr>
        <w:t xml:space="preserve">2.6. Перечень документов, необходимых для получения муниципальной услуги </w:t>
      </w:r>
    </w:p>
    <w:p w:rsidR="00122971" w:rsidRPr="00E76F45" w:rsidRDefault="00122971" w:rsidP="00E76F45">
      <w:pPr>
        <w:spacing w:after="0" w:line="240" w:lineRule="auto"/>
        <w:ind w:firstLine="720"/>
        <w:jc w:val="both"/>
        <w:rPr>
          <w:rFonts w:ascii="Times New Roman" w:hAnsi="Times New Roman"/>
          <w:sz w:val="24"/>
          <w:szCs w:val="24"/>
          <w:u w:val="single"/>
          <w:lang w:eastAsia="ru-RU"/>
        </w:rPr>
      </w:pPr>
      <w:r w:rsidRPr="00E76F45">
        <w:rPr>
          <w:rFonts w:ascii="Times New Roman" w:hAnsi="Times New Roman"/>
          <w:sz w:val="24"/>
          <w:szCs w:val="24"/>
          <w:lang w:eastAsia="ru-RU"/>
        </w:rPr>
        <w:t xml:space="preserve">Для получения муниципальной услуги Заявитель </w:t>
      </w:r>
      <w:r w:rsidRPr="00292318">
        <w:rPr>
          <w:rFonts w:ascii="Times New Roman" w:hAnsi="Times New Roman"/>
          <w:sz w:val="24"/>
          <w:szCs w:val="24"/>
          <w:lang w:eastAsia="ru-RU"/>
        </w:rPr>
        <w:t>предоставляет самостоятельно:</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1) заполненное заявление о предоставлении муниципальной услуги (</w:t>
      </w:r>
      <w:hyperlink r:id="rId7" w:anchor="sub_100000#sub_100000" w:history="1">
        <w:r w:rsidRPr="00292318">
          <w:rPr>
            <w:rFonts w:ascii="Times New Roman" w:hAnsi="Times New Roman"/>
            <w:sz w:val="24"/>
            <w:szCs w:val="24"/>
            <w:lang w:eastAsia="ru-RU"/>
          </w:rPr>
          <w:t xml:space="preserve">приложение N </w:t>
        </w:r>
      </w:hyperlink>
      <w:r w:rsidRPr="00E76F45">
        <w:rPr>
          <w:rFonts w:ascii="Times New Roman" w:hAnsi="Times New Roman"/>
          <w:sz w:val="24"/>
          <w:szCs w:val="24"/>
          <w:lang w:eastAsia="ru-RU"/>
        </w:rPr>
        <w:t xml:space="preserve">2) или официальное письмо организации; </w:t>
      </w:r>
    </w:p>
    <w:p w:rsidR="00122971" w:rsidRPr="00E76F45" w:rsidRDefault="00122971" w:rsidP="00E76F45">
      <w:pPr>
        <w:spacing w:after="0" w:line="240" w:lineRule="auto"/>
        <w:ind w:firstLine="567"/>
        <w:jc w:val="both"/>
        <w:rPr>
          <w:rFonts w:ascii="Times New Roman" w:hAnsi="Times New Roman"/>
          <w:sz w:val="24"/>
          <w:szCs w:val="24"/>
          <w:lang w:eastAsia="ru-RU"/>
        </w:rPr>
      </w:pPr>
      <w:r w:rsidRPr="00E76F45">
        <w:rPr>
          <w:rFonts w:ascii="Times New Roman" w:hAnsi="Times New Roman"/>
          <w:sz w:val="24"/>
          <w:szCs w:val="24"/>
          <w:lang w:eastAsia="ru-RU"/>
        </w:rPr>
        <w:t xml:space="preserve">   2) документ, удостоверяющий личность Заявителя, или  документ, подтверждающий полномочия представителя физического или юридического лица; </w:t>
      </w:r>
    </w:p>
    <w:p w:rsidR="00122971" w:rsidRPr="00E76F45" w:rsidRDefault="00122971" w:rsidP="00E76F45">
      <w:pPr>
        <w:shd w:val="clear" w:color="auto" w:fill="FFFFFF"/>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 3) правоустанавливающие документы наобъект недвижимости, зарегистрированные в ЕГРП - подлинники или засвидетельствованные в нотариальном порядке копии;  </w:t>
      </w:r>
    </w:p>
    <w:p w:rsidR="00122971" w:rsidRPr="00E76F45" w:rsidRDefault="00122971" w:rsidP="00E76F45">
      <w:pPr>
        <w:shd w:val="clear" w:color="auto" w:fill="FFFFFF"/>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4) правоустанавливающие документы наобъект недвижимости, не зарегистрированные в ЕГРП - подлинники или засвидетельствованные в нотариальном порядке копии;  </w:t>
      </w:r>
    </w:p>
    <w:p w:rsidR="00122971" w:rsidRPr="00E76F45" w:rsidRDefault="00122971" w:rsidP="00E76F45">
      <w:pPr>
        <w:spacing w:after="0" w:line="240" w:lineRule="auto"/>
        <w:ind w:firstLine="567"/>
        <w:jc w:val="both"/>
        <w:rPr>
          <w:rFonts w:ascii="Times New Roman" w:hAnsi="Times New Roman"/>
          <w:color w:val="FF0000"/>
          <w:sz w:val="20"/>
          <w:szCs w:val="20"/>
          <w:lang w:eastAsia="ru-RU"/>
        </w:rPr>
      </w:pPr>
      <w:r w:rsidRPr="00E76F45">
        <w:rPr>
          <w:rFonts w:ascii="Times New Roman" w:hAnsi="Times New Roman"/>
          <w:sz w:val="24"/>
          <w:szCs w:val="24"/>
          <w:lang w:eastAsia="ru-RU"/>
        </w:rPr>
        <w:t xml:space="preserve"> 5)межевое дело на земельный участок либо кадастровый план, кадастровый паспорт земельного участка;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6)решение (соглашение) о разделе земельного участка – в случае раздела земельного участка;</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7) разрешение на строительство индивидуального жилого дома (при наличии).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Документы, указанные в п.п. 1</w:t>
      </w:r>
      <w:r>
        <w:rPr>
          <w:rFonts w:ascii="Times New Roman" w:hAnsi="Times New Roman"/>
          <w:sz w:val="24"/>
          <w:szCs w:val="24"/>
          <w:lang w:eastAsia="ru-RU"/>
        </w:rPr>
        <w:t>), 2), 4), 7) могут предоставля</w:t>
      </w:r>
      <w:r w:rsidRPr="00E76F45">
        <w:rPr>
          <w:rFonts w:ascii="Times New Roman" w:hAnsi="Times New Roman"/>
          <w:sz w:val="24"/>
          <w:szCs w:val="24"/>
          <w:lang w:eastAsia="ru-RU"/>
        </w:rPr>
        <w:t>т</w:t>
      </w:r>
      <w:r>
        <w:rPr>
          <w:rFonts w:ascii="Times New Roman" w:hAnsi="Times New Roman"/>
          <w:sz w:val="24"/>
          <w:szCs w:val="24"/>
          <w:lang w:eastAsia="ru-RU"/>
        </w:rPr>
        <w:t>ь</w:t>
      </w:r>
      <w:r w:rsidRPr="00E76F45">
        <w:rPr>
          <w:rFonts w:ascii="Times New Roman" w:hAnsi="Times New Roman"/>
          <w:sz w:val="24"/>
          <w:szCs w:val="24"/>
          <w:lang w:eastAsia="ru-RU"/>
        </w:rPr>
        <w:t>ся Заявителем  самостоятельно.</w:t>
      </w:r>
    </w:p>
    <w:p w:rsidR="00122971" w:rsidRPr="00E76F45" w:rsidRDefault="00122971" w:rsidP="00E76F45">
      <w:pPr>
        <w:spacing w:after="0" w:line="240" w:lineRule="auto"/>
        <w:ind w:firstLine="567"/>
        <w:jc w:val="both"/>
        <w:rPr>
          <w:rFonts w:ascii="Times New Roman" w:hAnsi="Times New Roman"/>
          <w:sz w:val="24"/>
          <w:szCs w:val="24"/>
          <w:lang w:eastAsia="ru-RU"/>
        </w:rPr>
      </w:pPr>
      <w:r w:rsidRPr="00E76F45">
        <w:rPr>
          <w:rFonts w:ascii="Times New Roman" w:hAnsi="Times New Roman"/>
          <w:sz w:val="24"/>
          <w:szCs w:val="24"/>
          <w:lang w:eastAsia="ru-RU"/>
        </w:rPr>
        <w:t xml:space="preserve">Документы, указанные в п.п. 3), 5), 6) могут предоставляться Заявителем по собственной инициативе или запрашиваются Администрацией в рамках межведомственного взаимодействия.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Заявитель может предоставить по собственной инициативе иные документы, позволяющие, на его взгляд, ускорить исполнение муниципальной услуги.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Органы, предоставляющие  муниципальную услугу, не вправе требовать от Заявителя:</w:t>
      </w:r>
    </w:p>
    <w:p w:rsidR="00122971" w:rsidRPr="00E76F45" w:rsidRDefault="00122971" w:rsidP="00E76F45">
      <w:pPr>
        <w:suppressAutoHyphens/>
        <w:autoSpaceDE w:val="0"/>
        <w:spacing w:after="0" w:line="240" w:lineRule="auto"/>
        <w:ind w:firstLine="540"/>
        <w:jc w:val="both"/>
        <w:rPr>
          <w:rFonts w:ascii="Times New Roman" w:hAnsi="Times New Roman"/>
          <w:sz w:val="24"/>
          <w:szCs w:val="24"/>
          <w:lang w:eastAsia="ar-SA"/>
        </w:rPr>
      </w:pPr>
      <w:r w:rsidRPr="00E76F45">
        <w:rPr>
          <w:rFonts w:ascii="Times New Roman" w:hAnsi="Times New Roman"/>
          <w:sz w:val="24"/>
          <w:szCs w:val="24"/>
          <w:lang w:eastAsia="ar-SA"/>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971" w:rsidRPr="00E76F45" w:rsidRDefault="00122971" w:rsidP="00E76F45">
      <w:pPr>
        <w:suppressAutoHyphens/>
        <w:spacing w:after="0" w:line="240" w:lineRule="auto"/>
        <w:ind w:firstLine="720"/>
        <w:jc w:val="both"/>
        <w:rPr>
          <w:rFonts w:ascii="Times New Roman" w:hAnsi="Times New Roman"/>
          <w:color w:val="FF0000"/>
          <w:sz w:val="24"/>
          <w:szCs w:val="24"/>
          <w:lang w:eastAsia="ru-RU"/>
        </w:rPr>
      </w:pPr>
      <w:r w:rsidRPr="00E76F45">
        <w:rPr>
          <w:rFonts w:ascii="Times New Roman" w:hAnsi="Times New Roman"/>
          <w:sz w:val="24"/>
          <w:szCs w:val="24"/>
          <w:lang w:eastAsia="ru-RU"/>
        </w:rPr>
        <w:t xml:space="preserve">б) предоставления документов и информации,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организаций, в соответствии с федеральным законодательством, иными нормативными актами Российской Федерации, за исключением перечня документов, предусмотренных частью 6 статьи 7.Федеральным законом от 27 июля 2010 года №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муниципальных услуг.     </w:t>
      </w:r>
    </w:p>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b/>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r w:rsidRPr="00E76F45">
        <w:rPr>
          <w:rFonts w:ascii="Times New Roman" w:hAnsi="Times New Roman"/>
          <w:sz w:val="24"/>
          <w:szCs w:val="24"/>
          <w:lang w:eastAsia="ru-RU"/>
        </w:rPr>
        <w:t>:</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непредставление или представление неполного пакета документов, указанных в п. 2.6.</w:t>
      </w:r>
    </w:p>
    <w:p w:rsidR="00122971" w:rsidRPr="00E76F45" w:rsidRDefault="00122971" w:rsidP="00E76F45">
      <w:pPr>
        <w:tabs>
          <w:tab w:val="left" w:pos="0"/>
          <w:tab w:val="left" w:pos="432"/>
          <w:tab w:val="left" w:pos="709"/>
        </w:tabs>
        <w:suppressAutoHyphens/>
        <w:spacing w:after="0" w:line="240" w:lineRule="auto"/>
        <w:jc w:val="both"/>
        <w:rPr>
          <w:rFonts w:ascii="Times New Roman CYR" w:hAnsi="Times New Roman CYR" w:cs="Times New Roman CYR"/>
          <w:sz w:val="24"/>
          <w:szCs w:val="24"/>
          <w:lang w:eastAsia="ru-RU"/>
        </w:rPr>
      </w:pPr>
      <w:r w:rsidRPr="00E76F45">
        <w:rPr>
          <w:rFonts w:ascii="Times New Roman CYR" w:hAnsi="Times New Roman CYR" w:cs="Times New Roman CYR"/>
          <w:b/>
          <w:bCs/>
          <w:color w:val="000000"/>
          <w:sz w:val="24"/>
          <w:szCs w:val="24"/>
          <w:lang w:eastAsia="ru-RU"/>
        </w:rPr>
        <w:t xml:space="preserve">            - </w:t>
      </w:r>
      <w:r w:rsidRPr="00E76F45">
        <w:rPr>
          <w:rFonts w:ascii="Times New Roman CYR" w:hAnsi="Times New Roman CYR" w:cs="Times New Roman CYR"/>
          <w:color w:val="000000"/>
          <w:sz w:val="24"/>
          <w:szCs w:val="24"/>
          <w:lang w:eastAsia="ru-RU"/>
        </w:rPr>
        <w:t xml:space="preserve">представление Заявителем документов, оформленных не в соответствии с установленным </w:t>
      </w:r>
      <w:r w:rsidRPr="00E76F45">
        <w:rPr>
          <w:rFonts w:ascii="Times New Roman CYR" w:hAnsi="Times New Roman CYR" w:cs="Times New Roman CYR"/>
          <w:sz w:val="24"/>
          <w:szCs w:val="24"/>
          <w:lang w:eastAsia="ru-RU"/>
        </w:rPr>
        <w:t xml:space="preserve">порядком (наличие исправлений, серьёзных повреждений, не позволяющих однозначно истолковать их содержание, отсутствие обратного адреса, подписи Заявителя или уполномоченного лица); </w:t>
      </w:r>
    </w:p>
    <w:p w:rsidR="00122971" w:rsidRPr="00E76F45" w:rsidRDefault="00122971" w:rsidP="00E76F45">
      <w:pPr>
        <w:tabs>
          <w:tab w:val="left" w:pos="0"/>
          <w:tab w:val="left" w:pos="432"/>
          <w:tab w:val="left" w:pos="709"/>
        </w:tabs>
        <w:suppressAutoHyphens/>
        <w:spacing w:after="0" w:line="240" w:lineRule="auto"/>
        <w:jc w:val="both"/>
        <w:rPr>
          <w:rFonts w:ascii="Times New Roman" w:hAnsi="Times New Roman"/>
          <w:sz w:val="24"/>
          <w:szCs w:val="24"/>
          <w:lang w:eastAsia="ru-RU"/>
        </w:rPr>
      </w:pPr>
      <w:r w:rsidRPr="00E76F45">
        <w:rPr>
          <w:rFonts w:ascii="Times New Roman CYR" w:hAnsi="Times New Roman CYR" w:cs="Times New Roman CYR"/>
          <w:sz w:val="24"/>
          <w:szCs w:val="24"/>
          <w:lang w:eastAsia="ru-RU"/>
        </w:rPr>
        <w:t xml:space="preserve">            - нахождение Заявителя  в состоянии   алкогольного  или наркотического опьянения.</w:t>
      </w:r>
    </w:p>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b/>
          <w:sz w:val="24"/>
          <w:szCs w:val="24"/>
          <w:lang w:eastAsia="ru-RU"/>
        </w:rPr>
      </w:pPr>
      <w:r w:rsidRPr="00E76F45">
        <w:rPr>
          <w:rFonts w:ascii="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Письменные обращения Заявителей о предоставлении муниципальной услуги рассматриваются в соответствии с </w:t>
      </w:r>
      <w:hyperlink r:id="rId8" w:history="1">
        <w:r w:rsidRPr="00292318">
          <w:rPr>
            <w:rFonts w:ascii="Times New Roman" w:hAnsi="Times New Roman"/>
            <w:sz w:val="24"/>
            <w:szCs w:val="24"/>
            <w:lang w:eastAsia="ru-RU"/>
          </w:rPr>
          <w:t>Федеральным законом</w:t>
        </w:r>
      </w:hyperlink>
      <w:r w:rsidRPr="00E76F45">
        <w:rPr>
          <w:rFonts w:ascii="Times New Roman" w:hAnsi="Times New Roman"/>
          <w:sz w:val="24"/>
          <w:szCs w:val="24"/>
          <w:lang w:eastAsia="ru-RU"/>
        </w:rPr>
        <w:t>от 02.05.2006 N59-ФЗ "О порядке рассмотрения обращений граждан Российской Федерации".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r w:rsidRPr="00E76F45">
        <w:rPr>
          <w:rFonts w:ascii="Times New Roman" w:hAnsi="Times New Roman"/>
          <w:sz w:val="24"/>
          <w:szCs w:val="24"/>
          <w:lang w:eastAsia="ru-RU"/>
        </w:rPr>
        <w:br/>
        <w:t xml:space="preserve">             В случае,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E76F45">
        <w:rPr>
          <w:rFonts w:ascii="Times New Roman" w:hAnsi="Times New Roman"/>
          <w:sz w:val="24"/>
          <w:szCs w:val="24"/>
          <w:lang w:eastAsia="ru-RU"/>
        </w:rPr>
        <w:b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 </w:t>
      </w:r>
    </w:p>
    <w:p w:rsidR="00122971" w:rsidRDefault="00122971" w:rsidP="00E76F45">
      <w:pPr>
        <w:spacing w:after="0" w:line="240" w:lineRule="auto"/>
        <w:ind w:firstLine="567"/>
        <w:jc w:val="both"/>
        <w:rPr>
          <w:rFonts w:ascii="Times New Roman" w:hAnsi="Times New Roman"/>
          <w:b/>
          <w:sz w:val="24"/>
          <w:szCs w:val="24"/>
          <w:lang w:eastAsia="ru-RU"/>
        </w:rPr>
      </w:pPr>
    </w:p>
    <w:p w:rsidR="00122971" w:rsidRPr="00E76F45" w:rsidRDefault="00122971" w:rsidP="00E76F45">
      <w:pPr>
        <w:spacing w:after="0" w:line="240" w:lineRule="auto"/>
        <w:ind w:firstLine="567"/>
        <w:jc w:val="both"/>
        <w:rPr>
          <w:rFonts w:ascii="Times New Roman" w:hAnsi="Times New Roman"/>
          <w:sz w:val="24"/>
          <w:szCs w:val="24"/>
          <w:lang w:eastAsia="ru-RU"/>
        </w:rPr>
      </w:pPr>
      <w:r w:rsidRPr="00E76F45">
        <w:rPr>
          <w:rFonts w:ascii="Times New Roman" w:hAnsi="Times New Roman"/>
          <w:b/>
          <w:sz w:val="24"/>
          <w:szCs w:val="24"/>
          <w:lang w:eastAsia="ru-RU"/>
        </w:rPr>
        <w:t>2.9. Размер платы, взимаемой с Заявителя при предоставлении муниципальной услуги</w:t>
      </w:r>
    </w:p>
    <w:p w:rsidR="00122971" w:rsidRPr="00E76F45" w:rsidRDefault="00122971" w:rsidP="00E76F45">
      <w:pPr>
        <w:spacing w:after="0" w:line="240" w:lineRule="auto"/>
        <w:ind w:firstLine="567"/>
        <w:jc w:val="both"/>
        <w:rPr>
          <w:rFonts w:ascii="Times New Roman" w:hAnsi="Times New Roman"/>
          <w:sz w:val="24"/>
          <w:szCs w:val="24"/>
          <w:lang w:eastAsia="ru-RU"/>
        </w:rPr>
      </w:pPr>
      <w:r w:rsidRPr="00E76F45">
        <w:rPr>
          <w:rFonts w:ascii="Times New Roman" w:hAnsi="Times New Roman"/>
          <w:sz w:val="24"/>
          <w:szCs w:val="24"/>
          <w:lang w:eastAsia="ru-RU"/>
        </w:rPr>
        <w:t>Муниципальная услуга «Присвоение почтовых адресов новым объектам, подтверждение почтовых адресов существующих объектов»  предоставляется бесплатно.</w:t>
      </w:r>
    </w:p>
    <w:p w:rsidR="00122971" w:rsidRDefault="00122971" w:rsidP="00E76F45">
      <w:pPr>
        <w:suppressAutoHyphens/>
        <w:autoSpaceDE w:val="0"/>
        <w:spacing w:after="0" w:line="240" w:lineRule="auto"/>
        <w:ind w:firstLine="540"/>
        <w:jc w:val="both"/>
        <w:rPr>
          <w:rFonts w:ascii="Times New Roman" w:hAnsi="Times New Roman" w:cs="Arial"/>
          <w:b/>
          <w:sz w:val="24"/>
          <w:szCs w:val="24"/>
          <w:lang w:eastAsia="ar-SA"/>
        </w:rPr>
      </w:pPr>
    </w:p>
    <w:p w:rsidR="00122971" w:rsidRPr="00E76F45" w:rsidRDefault="00122971" w:rsidP="00E76F45">
      <w:pPr>
        <w:suppressAutoHyphens/>
        <w:autoSpaceDE w:val="0"/>
        <w:spacing w:after="0" w:line="240" w:lineRule="auto"/>
        <w:ind w:firstLine="540"/>
        <w:jc w:val="both"/>
        <w:rPr>
          <w:rFonts w:ascii="Times New Roman" w:hAnsi="Times New Roman"/>
          <w:sz w:val="24"/>
          <w:szCs w:val="24"/>
          <w:lang w:eastAsia="ar-SA"/>
        </w:rPr>
      </w:pPr>
      <w:r w:rsidRPr="00E76F45">
        <w:rPr>
          <w:rFonts w:ascii="Times New Roman" w:hAnsi="Times New Roman" w:cs="Arial"/>
          <w:b/>
          <w:sz w:val="24"/>
          <w:szCs w:val="24"/>
          <w:lang w:eastAsia="ar-SA"/>
        </w:rPr>
        <w:t>2.10.</w:t>
      </w:r>
      <w:r w:rsidRPr="00E76F45">
        <w:rPr>
          <w:rFonts w:ascii="Times New Roman" w:hAnsi="Times New Roman"/>
          <w:b/>
          <w:sz w:val="24"/>
          <w:szCs w:val="24"/>
          <w:lang w:eastAsia="ar-SA"/>
        </w:rPr>
        <w:t xml:space="preserve"> Максимальный срок ожидания в очереди</w:t>
      </w:r>
    </w:p>
    <w:p w:rsidR="00122971" w:rsidRPr="00E76F45" w:rsidRDefault="00122971" w:rsidP="00E76F45">
      <w:pPr>
        <w:suppressAutoHyphens/>
        <w:autoSpaceDE w:val="0"/>
        <w:spacing w:after="0" w:line="240" w:lineRule="auto"/>
        <w:ind w:firstLine="540"/>
        <w:jc w:val="both"/>
        <w:rPr>
          <w:rFonts w:ascii="Times New Roman" w:hAnsi="Times New Roman"/>
          <w:sz w:val="24"/>
          <w:szCs w:val="24"/>
          <w:lang w:eastAsia="ar-SA"/>
        </w:rPr>
      </w:pPr>
      <w:r w:rsidRPr="00E76F45">
        <w:rPr>
          <w:rFonts w:ascii="Times New Roman" w:hAnsi="Times New Roman"/>
          <w:sz w:val="24"/>
          <w:szCs w:val="24"/>
          <w:lang w:eastAsia="ar-SA"/>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30 минут, а при предварительной записи на приём не может превышать 15 минут.</w:t>
      </w:r>
    </w:p>
    <w:p w:rsidR="00122971" w:rsidRPr="00E76F45" w:rsidRDefault="00122971" w:rsidP="00E76F45">
      <w:pPr>
        <w:suppressAutoHyphens/>
        <w:autoSpaceDE w:val="0"/>
        <w:spacing w:after="0" w:line="240" w:lineRule="auto"/>
        <w:ind w:firstLine="540"/>
        <w:jc w:val="both"/>
        <w:rPr>
          <w:rFonts w:ascii="Times New Roman" w:hAnsi="Times New Roman"/>
          <w:b/>
          <w:sz w:val="24"/>
          <w:szCs w:val="24"/>
          <w:lang w:eastAsia="ar-SA"/>
        </w:rPr>
      </w:pPr>
      <w:r w:rsidRPr="00E76F45">
        <w:rPr>
          <w:rFonts w:ascii="Times New Roman" w:hAnsi="Times New Roman"/>
          <w:b/>
          <w:sz w:val="24"/>
          <w:szCs w:val="24"/>
          <w:lang w:eastAsia="ar-SA"/>
        </w:rPr>
        <w:t xml:space="preserve">2.11. Срок регистрации запроса заявителя о предоставлении муниципальной услуги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Регистрация заявления о предоставлении муниципальной услуги осуществляется в день поступления.Срок регистрации заявления составляет 15 минут.</w:t>
      </w:r>
    </w:p>
    <w:p w:rsidR="00122971" w:rsidRDefault="00122971" w:rsidP="00E76F45">
      <w:pPr>
        <w:spacing w:after="0" w:line="240" w:lineRule="auto"/>
        <w:ind w:firstLine="567"/>
        <w:jc w:val="both"/>
        <w:rPr>
          <w:rFonts w:ascii="Times New Roman" w:hAnsi="Times New Roman"/>
          <w:b/>
          <w:sz w:val="24"/>
          <w:szCs w:val="24"/>
          <w:lang w:eastAsia="ru-RU"/>
        </w:rPr>
      </w:pPr>
    </w:p>
    <w:p w:rsidR="00122971" w:rsidRPr="00E76F45" w:rsidRDefault="00122971" w:rsidP="00E76F45">
      <w:pPr>
        <w:spacing w:after="0" w:line="240" w:lineRule="auto"/>
        <w:ind w:firstLine="567"/>
        <w:jc w:val="both"/>
        <w:rPr>
          <w:rFonts w:ascii="Times New Roman" w:hAnsi="Times New Roman"/>
          <w:b/>
          <w:sz w:val="24"/>
          <w:szCs w:val="24"/>
          <w:lang w:eastAsia="ru-RU"/>
        </w:rPr>
      </w:pPr>
      <w:r w:rsidRPr="00E76F45">
        <w:rPr>
          <w:rFonts w:ascii="Times New Roman" w:hAnsi="Times New Roman"/>
          <w:b/>
          <w:sz w:val="24"/>
          <w:szCs w:val="24"/>
          <w:lang w:eastAsia="ru-RU"/>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 xml:space="preserve">Помещения для предоставления муниципальной услуги должны соответствовать </w:t>
      </w:r>
      <w:hyperlink r:id="rId9" w:history="1">
        <w:r w:rsidRPr="00292318">
          <w:rPr>
            <w:rFonts w:ascii="Times New Roman" w:hAnsi="Times New Roman"/>
            <w:sz w:val="24"/>
            <w:szCs w:val="24"/>
            <w:lang w:eastAsia="ar-SA"/>
          </w:rPr>
          <w:t>санитарно-эпидемиологическим правилам и нормативам</w:t>
        </w:r>
      </w:hyperlink>
      <w:r w:rsidRPr="00E76F45">
        <w:rPr>
          <w:rFonts w:ascii="Times New Roman" w:hAnsi="Times New Roman"/>
          <w:sz w:val="24"/>
          <w:szCs w:val="24"/>
          <w:lang w:eastAsia="ar-SA"/>
        </w:rPr>
        <w:t xml:space="preserve"> «Гигиенические требования к персональным электронно-вычислительным машинам и организации работы. СанПиН 2.2.2/2.4.1340-03».</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3" w:name="sub_42"/>
      <w:r w:rsidRPr="00E76F45">
        <w:rPr>
          <w:rFonts w:ascii="Times New Roman" w:hAnsi="Times New Roman"/>
          <w:sz w:val="24"/>
          <w:szCs w:val="24"/>
          <w:lang w:eastAsia="ar-SA"/>
        </w:rPr>
        <w:t>Помещения для предоставления  муниципальной услуги оборудуются противопожарной системой, средствами пожаротушения, системой оповещения о возникновении чрезвычайных ситуаций.</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4" w:name="sub_43"/>
      <w:bookmarkEnd w:id="3"/>
      <w:r w:rsidRPr="00E76F45">
        <w:rPr>
          <w:rFonts w:ascii="Times New Roman" w:hAnsi="Times New Roman"/>
          <w:sz w:val="24"/>
          <w:szCs w:val="24"/>
          <w:lang w:eastAsia="ar-SA"/>
        </w:rPr>
        <w:t>На территории, прилегающей к месторасположению Администрации, оборудуются места для парковки автотранспортных средств, в том числе, для транспортных средств инвалидов. Доступ граждан к парковочным местам является бесплатным.</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5" w:name="sub_44"/>
      <w:bookmarkEnd w:id="4"/>
      <w:r w:rsidRPr="00E76F45">
        <w:rPr>
          <w:rFonts w:ascii="Times New Roman" w:hAnsi="Times New Roman"/>
          <w:sz w:val="24"/>
          <w:szCs w:val="24"/>
          <w:lang w:eastAsia="ar-SA"/>
        </w:rPr>
        <w:t>Вход в здание оборудуется информационной табличкой (вывеской), содержащей наименование Администрации.</w:t>
      </w:r>
    </w:p>
    <w:bookmarkEnd w:id="5"/>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Вход в здание обеспечивает беспрепятственный вход для граждан, в том числе инвалидов, использующих инвалидные кресла-коляски.</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6" w:name="sub_45"/>
      <w:r w:rsidRPr="00E76F45">
        <w:rPr>
          <w:rFonts w:ascii="Times New Roman" w:hAnsi="Times New Roman"/>
          <w:sz w:val="24"/>
          <w:szCs w:val="24"/>
          <w:lang w:eastAsia="ar-SA"/>
        </w:rPr>
        <w:t>Приём граждан осуществляется в специально выделенных для этих целей помещениях, которые включают: места для ожидания, информирования и приёма граждан.</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7" w:name="sub_46"/>
      <w:bookmarkEnd w:id="6"/>
      <w:r w:rsidRPr="00E76F45">
        <w:rPr>
          <w:rFonts w:ascii="Times New Roman" w:hAnsi="Times New Roman"/>
          <w:sz w:val="24"/>
          <w:szCs w:val="24"/>
          <w:lang w:eastAsia="ar-SA"/>
        </w:rPr>
        <w:t>Места ожидания должны соответствовать комфортным условиям для граждан и оптимальным условиям работы должностных лиц Администрации.</w:t>
      </w:r>
    </w:p>
    <w:bookmarkEnd w:id="7"/>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 xml:space="preserve">Места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В местах для ожидания на видном месте располагаются схемы размещения средств пожаротушения и путей эвакуации граждан.</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8" w:name="sub_47"/>
      <w:r w:rsidRPr="00E76F45">
        <w:rPr>
          <w:rFonts w:ascii="Times New Roman" w:hAnsi="Times New Roman"/>
          <w:sz w:val="24"/>
          <w:szCs w:val="24"/>
          <w:lang w:eastAsia="ar-SA"/>
        </w:rPr>
        <w:t>Места для информирования, предназначенные для ознакомления граждан с информационными материалами, оборудуются:</w:t>
      </w:r>
    </w:p>
    <w:bookmarkEnd w:id="8"/>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стульями, столами (стойками), бланками заявлений и письменными принадлежностями.</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9" w:name="sub_48"/>
      <w:r w:rsidRPr="00E76F45">
        <w:rPr>
          <w:rFonts w:ascii="Times New Roman" w:hAnsi="Times New Roman"/>
          <w:sz w:val="24"/>
          <w:szCs w:val="24"/>
          <w:lang w:eastAsia="ar-SA"/>
        </w:rPr>
        <w:t>Информационные стенды должны быть максимально заметны, хорошо просматриваемы и функциональны. Они могут быть оборудованы карманами формата А 4, в которых размещаются информационные листки, образцы заполнения форм бланков, типовые формы документов.</w:t>
      </w:r>
    </w:p>
    <w:bookmarkEnd w:id="9"/>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10" w:name="sub_49"/>
      <w:r w:rsidRPr="00E76F45">
        <w:rPr>
          <w:rFonts w:ascii="Times New Roman" w:hAnsi="Times New Roman"/>
          <w:sz w:val="24"/>
          <w:szCs w:val="24"/>
          <w:lang w:eastAsia="ar-SA"/>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bookmarkEnd w:id="10"/>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Помещение для приёма граждан оборудуется информационной табличкой с указанием:</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 xml:space="preserve">наименования Администрации; </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r w:rsidRPr="00E76F45">
        <w:rPr>
          <w:rFonts w:ascii="Times New Roman" w:hAnsi="Times New Roman"/>
          <w:sz w:val="24"/>
          <w:szCs w:val="24"/>
          <w:lang w:eastAsia="ar-SA"/>
        </w:rPr>
        <w:t>дней и часов приёма, времени перерыва на обед.</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11" w:name="sub_53"/>
      <w:r w:rsidRPr="00E76F45">
        <w:rPr>
          <w:rFonts w:ascii="Times New Roman" w:hAnsi="Times New Roman"/>
          <w:sz w:val="24"/>
          <w:szCs w:val="24"/>
          <w:lang w:eastAsia="ar-SA"/>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122971" w:rsidRPr="00E76F45" w:rsidRDefault="00122971" w:rsidP="00E76F45">
      <w:pPr>
        <w:widowControl w:val="0"/>
        <w:suppressAutoHyphens/>
        <w:autoSpaceDE w:val="0"/>
        <w:spacing w:after="0" w:line="240" w:lineRule="auto"/>
        <w:ind w:firstLine="709"/>
        <w:jc w:val="both"/>
        <w:rPr>
          <w:rFonts w:ascii="Times New Roman" w:hAnsi="Times New Roman"/>
          <w:sz w:val="24"/>
          <w:szCs w:val="24"/>
          <w:lang w:eastAsia="ar-SA"/>
        </w:rPr>
      </w:pPr>
      <w:bookmarkStart w:id="12" w:name="sub_54"/>
      <w:bookmarkEnd w:id="11"/>
      <w:r w:rsidRPr="00E76F45">
        <w:rPr>
          <w:rFonts w:ascii="Times New Roman" w:hAnsi="Times New Roman"/>
          <w:sz w:val="24"/>
          <w:szCs w:val="24"/>
          <w:lang w:eastAsia="ar-SA"/>
        </w:rPr>
        <w:t>Места для приёма граждан оборудуются стульями и столами для возможности оформления документов.</w:t>
      </w:r>
    </w:p>
    <w:bookmarkEnd w:id="12"/>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b/>
          <w:sz w:val="24"/>
          <w:szCs w:val="24"/>
          <w:lang w:eastAsia="ru-RU"/>
        </w:rPr>
        <w:t>2.13.  Показатели доступности и качества муниципальной услуги</w:t>
      </w:r>
    </w:p>
    <w:p w:rsidR="00122971" w:rsidRPr="00E76F45" w:rsidRDefault="00122971" w:rsidP="00E76F45">
      <w:pPr>
        <w:spacing w:after="0" w:line="240" w:lineRule="auto"/>
        <w:ind w:firstLine="720"/>
        <w:jc w:val="both"/>
        <w:rPr>
          <w:rFonts w:ascii="Times New Roman CYR" w:hAnsi="Times New Roman CYR" w:cs="Times New Roman CYR"/>
          <w:color w:val="000000"/>
          <w:sz w:val="24"/>
          <w:szCs w:val="24"/>
          <w:lang w:eastAsia="ru-RU"/>
        </w:rPr>
      </w:pPr>
      <w:r w:rsidRPr="00E76F45">
        <w:rPr>
          <w:rFonts w:ascii="Times New Roman CYR" w:hAnsi="Times New Roman CYR" w:cs="Times New Roman CYR"/>
          <w:color w:val="000000"/>
          <w:sz w:val="24"/>
          <w:szCs w:val="24"/>
          <w:lang w:eastAsia="ru-RU"/>
        </w:rPr>
        <w:t>Показателями доступности и качества муниципальных услуг являются:</w:t>
      </w:r>
    </w:p>
    <w:p w:rsidR="00122971" w:rsidRPr="00E76F45" w:rsidRDefault="00122971" w:rsidP="00E76F45">
      <w:pPr>
        <w:spacing w:after="0" w:line="240" w:lineRule="auto"/>
        <w:ind w:firstLine="720"/>
        <w:jc w:val="both"/>
        <w:rPr>
          <w:rFonts w:ascii="Times New Roman CYR" w:hAnsi="Times New Roman CYR" w:cs="Times New Roman CYR"/>
          <w:color w:val="000000"/>
          <w:sz w:val="24"/>
          <w:szCs w:val="24"/>
          <w:lang w:eastAsia="ru-RU"/>
        </w:rPr>
      </w:pPr>
      <w:r w:rsidRPr="00E76F45">
        <w:rPr>
          <w:rFonts w:ascii="Times New Roman CYR" w:hAnsi="Times New Roman CYR" w:cs="Times New Roman CYR"/>
          <w:color w:val="000000"/>
          <w:sz w:val="24"/>
          <w:szCs w:val="24"/>
          <w:lang w:eastAsia="ru-RU"/>
        </w:rPr>
        <w:t xml:space="preserve">-  транспортная доступность к местам предоставления муниципальной услуги; </w:t>
      </w:r>
    </w:p>
    <w:p w:rsidR="00122971" w:rsidRPr="00E76F45" w:rsidRDefault="00122971" w:rsidP="00E76F45">
      <w:pPr>
        <w:spacing w:after="0" w:line="240" w:lineRule="auto"/>
        <w:ind w:firstLine="720"/>
        <w:jc w:val="both"/>
        <w:rPr>
          <w:rFonts w:ascii="Times New Roman CYR" w:hAnsi="Times New Roman CYR" w:cs="Times New Roman CYR"/>
          <w:color w:val="000000"/>
          <w:sz w:val="24"/>
          <w:szCs w:val="24"/>
          <w:lang w:eastAsia="ru-RU"/>
        </w:rPr>
      </w:pPr>
      <w:r w:rsidRPr="00E76F45">
        <w:rPr>
          <w:rFonts w:ascii="Times New Roman CYR" w:hAnsi="Times New Roman CYR" w:cs="Times New Roman CYR"/>
          <w:color w:val="000000"/>
          <w:sz w:val="24"/>
          <w:szCs w:val="24"/>
          <w:lang w:eastAsia="ru-RU"/>
        </w:rPr>
        <w:t>- обеспечение возможности направления запроса по электронной почте;</w:t>
      </w:r>
    </w:p>
    <w:p w:rsidR="00122971" w:rsidRDefault="00122971" w:rsidP="00E76F45">
      <w:pPr>
        <w:spacing w:after="0" w:line="240" w:lineRule="auto"/>
        <w:ind w:firstLine="720"/>
        <w:jc w:val="both"/>
        <w:rPr>
          <w:rFonts w:ascii="Times New Roman CYR" w:hAnsi="Times New Roman CYR" w:cs="Times New Roman CYR"/>
          <w:color w:val="000000"/>
          <w:sz w:val="24"/>
          <w:szCs w:val="24"/>
          <w:lang w:eastAsia="ru-RU"/>
        </w:rPr>
      </w:pPr>
      <w:r w:rsidRPr="00E76F45">
        <w:rPr>
          <w:rFonts w:ascii="Times New Roman CYR" w:hAnsi="Times New Roman CYR" w:cs="Times New Roman CYR"/>
          <w:color w:val="000000"/>
          <w:sz w:val="24"/>
          <w:szCs w:val="24"/>
          <w:lang w:eastAsia="ru-RU"/>
        </w:rPr>
        <w:t>- размещение информации о порядке предоставления муниципальной услуги на официальном сайте муниципального образования «</w:t>
      </w:r>
      <w:r>
        <w:rPr>
          <w:rFonts w:ascii="Times New Roman CYR" w:hAnsi="Times New Roman CYR" w:cs="Times New Roman CYR"/>
          <w:color w:val="000000"/>
          <w:sz w:val="24"/>
          <w:szCs w:val="24"/>
          <w:lang w:eastAsia="ru-RU"/>
        </w:rPr>
        <w:t>Пазяльское</w:t>
      </w:r>
      <w:r w:rsidRPr="00E76F45">
        <w:rPr>
          <w:rFonts w:ascii="Times New Roman CYR" w:hAnsi="Times New Roman CYR" w:cs="Times New Roman CYR"/>
          <w:color w:val="000000"/>
          <w:sz w:val="24"/>
          <w:szCs w:val="24"/>
          <w:lang w:eastAsia="ru-RU"/>
        </w:rPr>
        <w:t xml:space="preserve">» </w:t>
      </w:r>
    </w:p>
    <w:p w:rsidR="00122971" w:rsidRPr="00E76F45" w:rsidRDefault="00122971" w:rsidP="00E76F45">
      <w:pPr>
        <w:spacing w:after="0" w:line="240" w:lineRule="auto"/>
        <w:ind w:firstLine="720"/>
        <w:jc w:val="both"/>
        <w:rPr>
          <w:rFonts w:ascii="Times New Roman CYR" w:hAnsi="Times New Roman CYR" w:cs="Times New Roman CYR"/>
          <w:color w:val="000000"/>
          <w:sz w:val="24"/>
          <w:szCs w:val="24"/>
          <w:lang w:eastAsia="ru-RU"/>
        </w:rPr>
      </w:pPr>
      <w:r w:rsidRPr="00E76F45">
        <w:rPr>
          <w:rFonts w:ascii="Times New Roman CYR" w:hAnsi="Times New Roman CYR" w:cs="Times New Roman CYR"/>
          <w:color w:val="000000"/>
          <w:sz w:val="24"/>
          <w:szCs w:val="24"/>
          <w:lang w:eastAsia="ru-RU"/>
        </w:rPr>
        <w:t xml:space="preserve">Показателями оценки качества предоставления муниципальной  услуги являются: </w:t>
      </w:r>
    </w:p>
    <w:p w:rsidR="00122971" w:rsidRPr="00E76F45" w:rsidRDefault="00122971" w:rsidP="00E76F45">
      <w:pPr>
        <w:spacing w:after="0" w:line="240" w:lineRule="auto"/>
        <w:ind w:firstLine="720"/>
        <w:jc w:val="both"/>
        <w:rPr>
          <w:rFonts w:ascii="Times New Roman CYR" w:hAnsi="Times New Roman CYR" w:cs="Times New Roman CYR"/>
          <w:color w:val="000000"/>
          <w:sz w:val="24"/>
          <w:szCs w:val="24"/>
          <w:lang w:eastAsia="ru-RU"/>
        </w:rPr>
      </w:pPr>
      <w:r w:rsidRPr="00E76F45">
        <w:rPr>
          <w:rFonts w:ascii="Times New Roman CYR" w:hAnsi="Times New Roman CYR" w:cs="Times New Roman CYR"/>
          <w:color w:val="000000"/>
          <w:sz w:val="24"/>
          <w:szCs w:val="24"/>
          <w:lang w:eastAsia="ru-RU"/>
        </w:rPr>
        <w:t xml:space="preserve">- соблюдение срока предоставления муниципальной услуги; </w:t>
      </w:r>
    </w:p>
    <w:p w:rsidR="00122971" w:rsidRPr="00E76F45" w:rsidRDefault="00122971" w:rsidP="00E76F45">
      <w:pPr>
        <w:spacing w:after="0" w:line="240" w:lineRule="auto"/>
        <w:ind w:firstLine="720"/>
        <w:jc w:val="both"/>
        <w:rPr>
          <w:rFonts w:ascii="Times New Roman" w:hAnsi="Times New Roman"/>
          <w:color w:val="FF0000"/>
          <w:sz w:val="24"/>
          <w:szCs w:val="24"/>
          <w:lang w:eastAsia="ru-RU"/>
        </w:rPr>
      </w:pPr>
      <w:r w:rsidRPr="00E76F45">
        <w:rPr>
          <w:rFonts w:ascii="Times New Roman CYR" w:hAnsi="Times New Roman CYR" w:cs="Times New Roman CYR"/>
          <w:color w:val="000000"/>
          <w:sz w:val="24"/>
          <w:szCs w:val="24"/>
          <w:lang w:eastAsia="ru-RU"/>
        </w:rPr>
        <w:t>- отсутствие поданных в установленном порядке жалоб на действия (бездействие) должностных лиц, предоставляющих муниципальную услугу.</w:t>
      </w:r>
    </w:p>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b/>
          <w:sz w:val="24"/>
          <w:szCs w:val="24"/>
          <w:lang w:eastAsia="ru-RU"/>
        </w:rPr>
        <w:t>2.14. Предоставление муниципальной услуги в электронной форме</w:t>
      </w:r>
      <w:r w:rsidRPr="00E76F45">
        <w:rPr>
          <w:rFonts w:ascii="Times New Roman" w:hAnsi="Times New Roman"/>
          <w:sz w:val="24"/>
          <w:szCs w:val="24"/>
          <w:lang w:eastAsia="ru-RU"/>
        </w:rPr>
        <w:t xml:space="preserve"> осуществляется с использованием единого портала государственных и  муниципальных услуг.</w:t>
      </w:r>
    </w:p>
    <w:p w:rsidR="00122971" w:rsidRPr="00E76F45" w:rsidRDefault="00122971" w:rsidP="00E76F45">
      <w:pPr>
        <w:spacing w:after="0" w:line="240" w:lineRule="auto"/>
        <w:ind w:firstLine="720"/>
        <w:jc w:val="both"/>
        <w:rPr>
          <w:rFonts w:ascii="Times New Roman" w:hAnsi="Times New Roman"/>
          <w:color w:val="FF0000"/>
          <w:sz w:val="24"/>
          <w:szCs w:val="24"/>
          <w:lang w:eastAsia="ru-RU"/>
        </w:rPr>
      </w:pPr>
    </w:p>
    <w:p w:rsidR="00122971" w:rsidRPr="00E76F45" w:rsidRDefault="00122971" w:rsidP="00E76F45">
      <w:pPr>
        <w:keepNext/>
        <w:spacing w:before="240" w:after="60" w:line="240" w:lineRule="auto"/>
        <w:jc w:val="center"/>
        <w:outlineLvl w:val="0"/>
        <w:rPr>
          <w:rFonts w:ascii="Times New Roman" w:hAnsi="Times New Roman" w:cs="Arial"/>
          <w:b/>
          <w:bCs/>
          <w:kern w:val="32"/>
          <w:sz w:val="24"/>
          <w:szCs w:val="24"/>
          <w:lang w:eastAsia="ru-RU"/>
        </w:rPr>
      </w:pPr>
      <w:r w:rsidRPr="00E76F45">
        <w:rPr>
          <w:rFonts w:ascii="Times New Roman" w:hAnsi="Times New Roman" w:cs="Arial"/>
          <w:b/>
          <w:bCs/>
          <w:kern w:val="3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2971" w:rsidRPr="00E76F45" w:rsidRDefault="00122971" w:rsidP="00E76F45">
      <w:pPr>
        <w:spacing w:after="0" w:line="240" w:lineRule="auto"/>
        <w:rPr>
          <w:rFonts w:ascii="Times New Roman" w:hAnsi="Times New Roman"/>
          <w:sz w:val="24"/>
          <w:szCs w:val="24"/>
          <w:lang w:eastAsia="ru-RU"/>
        </w:rPr>
      </w:pPr>
    </w:p>
    <w:p w:rsidR="00122971" w:rsidRPr="00E76F45" w:rsidRDefault="00122971" w:rsidP="00E76F45">
      <w:pPr>
        <w:spacing w:after="0" w:line="240" w:lineRule="auto"/>
        <w:ind w:firstLine="720"/>
        <w:jc w:val="both"/>
        <w:rPr>
          <w:rFonts w:ascii="Times New Roman" w:hAnsi="Times New Roman"/>
          <w:b/>
          <w:sz w:val="24"/>
          <w:szCs w:val="24"/>
          <w:lang w:eastAsia="ru-RU"/>
        </w:rPr>
      </w:pPr>
      <w:r w:rsidRPr="00E76F45">
        <w:rPr>
          <w:rFonts w:ascii="Times New Roman" w:hAnsi="Times New Roman"/>
          <w:b/>
          <w:sz w:val="24"/>
          <w:szCs w:val="24"/>
          <w:lang w:eastAsia="ru-RU"/>
        </w:rPr>
        <w:t>3.1. Юридические факты, являющиеся основанием для начала административного действия</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Основанием для начала процедуры предоставления информации является получение заявления о предоставлении муниципальной услуги по присвоению почтовых адресов новым объектам  или о подтверждении почтовых адресов существующих объектов.  </w:t>
      </w:r>
    </w:p>
    <w:p w:rsidR="00122971" w:rsidRPr="00E76F45" w:rsidRDefault="00122971" w:rsidP="00E76F45">
      <w:pPr>
        <w:spacing w:after="0" w:line="240" w:lineRule="auto"/>
        <w:ind w:firstLine="720"/>
        <w:jc w:val="both"/>
        <w:rPr>
          <w:rFonts w:ascii="Times New Roman" w:hAnsi="Times New Roman"/>
          <w:sz w:val="24"/>
          <w:szCs w:val="24"/>
          <w:lang w:eastAsia="ru-RU"/>
        </w:rPr>
      </w:pPr>
      <w:bookmarkStart w:id="13" w:name="sub_66"/>
      <w:r w:rsidRPr="00E76F45">
        <w:rPr>
          <w:rFonts w:ascii="Times New Roman" w:hAnsi="Times New Roman"/>
          <w:b/>
          <w:sz w:val="24"/>
          <w:szCs w:val="24"/>
          <w:lang w:eastAsia="ru-RU"/>
        </w:rPr>
        <w:t>3.2. Содержание административного действия, продолжительность и (или) максимальный срок его исполнения</w:t>
      </w:r>
      <w:bookmarkStart w:id="14" w:name="sub_67"/>
      <w:bookmarkEnd w:id="13"/>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Последовательность и состав выполняемых административных процедур показаны на блок-схеме в приложении 1 к Административному регламенту.</w:t>
      </w:r>
    </w:p>
    <w:p w:rsidR="00122971" w:rsidRPr="00E76F45" w:rsidRDefault="00122971" w:rsidP="00E76F45">
      <w:pPr>
        <w:spacing w:after="0" w:line="240" w:lineRule="auto"/>
        <w:rPr>
          <w:rFonts w:ascii="Times New Roman" w:hAnsi="Times New Roman"/>
          <w:sz w:val="24"/>
          <w:szCs w:val="24"/>
          <w:lang w:eastAsia="ru-RU"/>
        </w:rPr>
      </w:pPr>
      <w:r w:rsidRPr="00E76F45">
        <w:rPr>
          <w:rFonts w:ascii="Times New Roman" w:hAnsi="Times New Roman"/>
          <w:sz w:val="24"/>
          <w:szCs w:val="24"/>
          <w:lang w:eastAsia="ru-RU"/>
        </w:rPr>
        <w:t> </w:t>
      </w:r>
      <w:r w:rsidRPr="00E76F45">
        <w:rPr>
          <w:rFonts w:ascii="Times New Roman" w:hAnsi="Times New Roman"/>
          <w:sz w:val="24"/>
          <w:szCs w:val="24"/>
          <w:lang w:eastAsia="ru-RU"/>
        </w:rPr>
        <w:tab/>
        <w:t>Предоставление муниципальной услуги включает в себя выполнение следующих административных процедур:</w:t>
      </w:r>
    </w:p>
    <w:p w:rsidR="00122971" w:rsidRPr="00E76F45" w:rsidRDefault="00122971" w:rsidP="00E76F45">
      <w:pPr>
        <w:spacing w:after="0" w:line="240" w:lineRule="auto"/>
        <w:ind w:firstLine="708"/>
        <w:rPr>
          <w:rFonts w:ascii="Times New Roman" w:hAnsi="Times New Roman"/>
          <w:sz w:val="24"/>
          <w:szCs w:val="24"/>
          <w:lang w:eastAsia="ru-RU"/>
        </w:rPr>
      </w:pPr>
      <w:r w:rsidRPr="00E76F45">
        <w:rPr>
          <w:rFonts w:ascii="Times New Roman" w:hAnsi="Times New Roman"/>
          <w:sz w:val="24"/>
          <w:szCs w:val="24"/>
          <w:lang w:eastAsia="ru-RU"/>
        </w:rPr>
        <w:t>а) приём и регистрация заявления и представленных документов;</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xml:space="preserve">б) рассмотрение заявления  Главой муниципального образования;  </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в) анализ тематики поступившего заявления;</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xml:space="preserve">г) подготовка и направление ответа Заявителю. </w:t>
      </w:r>
    </w:p>
    <w:p w:rsidR="00122971" w:rsidRPr="00E76F45" w:rsidRDefault="00122971" w:rsidP="00E76F45">
      <w:pPr>
        <w:spacing w:after="0" w:line="240" w:lineRule="auto"/>
        <w:rPr>
          <w:rFonts w:ascii="Times New Roman" w:hAnsi="Times New Roman"/>
          <w:sz w:val="24"/>
          <w:szCs w:val="24"/>
          <w:lang w:eastAsia="ru-RU"/>
        </w:rPr>
      </w:pPr>
    </w:p>
    <w:p w:rsidR="00122971" w:rsidRPr="00E76F45" w:rsidRDefault="00122971" w:rsidP="00E76F45">
      <w:pPr>
        <w:spacing w:after="0" w:line="240" w:lineRule="auto"/>
        <w:jc w:val="center"/>
        <w:rPr>
          <w:rFonts w:ascii="Times New Roman" w:hAnsi="Times New Roman"/>
          <w:sz w:val="24"/>
          <w:szCs w:val="24"/>
          <w:lang w:eastAsia="ru-RU"/>
        </w:rPr>
      </w:pPr>
      <w:r w:rsidRPr="00E76F45">
        <w:rPr>
          <w:rFonts w:ascii="Times New Roman" w:hAnsi="Times New Roman"/>
          <w:b/>
          <w:bCs/>
          <w:sz w:val="24"/>
          <w:szCs w:val="24"/>
          <w:lang w:eastAsia="ru-RU"/>
        </w:rPr>
        <w:t>а) Приём и регистрация заявления и представленных документов</w:t>
      </w:r>
    </w:p>
    <w:p w:rsidR="00122971" w:rsidRPr="00E76F45" w:rsidRDefault="00122971" w:rsidP="00E76F45">
      <w:pPr>
        <w:spacing w:after="0" w:line="240" w:lineRule="auto"/>
        <w:rPr>
          <w:rFonts w:ascii="Times New Roman" w:hAnsi="Times New Roman"/>
          <w:sz w:val="24"/>
          <w:szCs w:val="24"/>
          <w:lang w:eastAsia="ru-RU"/>
        </w:rPr>
      </w:pPr>
      <w:r w:rsidRPr="00E76F45">
        <w:rPr>
          <w:rFonts w:ascii="Times New Roman" w:hAnsi="Times New Roman"/>
          <w:sz w:val="24"/>
          <w:szCs w:val="24"/>
          <w:lang w:eastAsia="ru-RU"/>
        </w:rPr>
        <w:t> </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Основанием для начала данной административной процедуры является личное обращение заявителя в Администрацию  поселения, поступление заявления о предоставлении муниципальной услуги по почте, либо по электронной почте.</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xml:space="preserve">Ответственным за исполнение данной административной процедуры является должностное лицо Администрации. </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Должностное лицо Администрации выполняет следующие действия:</w:t>
      </w:r>
    </w:p>
    <w:p w:rsidR="00122971" w:rsidRPr="00E76F45" w:rsidRDefault="00122971" w:rsidP="00E76F45">
      <w:pPr>
        <w:spacing w:after="0" w:line="240" w:lineRule="auto"/>
        <w:ind w:firstLine="708"/>
        <w:rPr>
          <w:rFonts w:ascii="Times New Roman" w:hAnsi="Times New Roman"/>
          <w:sz w:val="24"/>
          <w:szCs w:val="24"/>
          <w:lang w:eastAsia="ru-RU"/>
        </w:rPr>
      </w:pPr>
      <w:r w:rsidRPr="00E76F45">
        <w:rPr>
          <w:rFonts w:ascii="Times New Roman" w:hAnsi="Times New Roman"/>
          <w:sz w:val="24"/>
          <w:szCs w:val="24"/>
          <w:lang w:eastAsia="ru-RU"/>
        </w:rPr>
        <w:t xml:space="preserve">- удостоверяет личность Заявителя;  </w:t>
      </w:r>
    </w:p>
    <w:p w:rsidR="00122971" w:rsidRPr="00E76F45" w:rsidRDefault="00122971" w:rsidP="00E76F45">
      <w:pPr>
        <w:spacing w:after="0" w:line="240" w:lineRule="auto"/>
        <w:ind w:firstLine="708"/>
        <w:rPr>
          <w:rFonts w:ascii="Times New Roman" w:hAnsi="Times New Roman"/>
          <w:sz w:val="24"/>
          <w:szCs w:val="24"/>
          <w:lang w:eastAsia="ru-RU"/>
        </w:rPr>
      </w:pPr>
      <w:r w:rsidRPr="00E76F45">
        <w:rPr>
          <w:rFonts w:ascii="Times New Roman" w:hAnsi="Times New Roman"/>
          <w:sz w:val="24"/>
          <w:szCs w:val="24"/>
          <w:lang w:eastAsia="ru-RU"/>
        </w:rPr>
        <w:t xml:space="preserve">- принимает заявление и представленные документы; </w:t>
      </w:r>
    </w:p>
    <w:p w:rsidR="00122971" w:rsidRPr="00E76F45" w:rsidRDefault="00122971" w:rsidP="00E76F45">
      <w:pPr>
        <w:spacing w:after="0" w:line="240" w:lineRule="auto"/>
        <w:ind w:firstLine="708"/>
        <w:rPr>
          <w:rFonts w:ascii="Times New Roman" w:hAnsi="Times New Roman"/>
          <w:sz w:val="24"/>
          <w:szCs w:val="24"/>
          <w:lang w:eastAsia="ru-RU"/>
        </w:rPr>
      </w:pPr>
      <w:r w:rsidRPr="00E76F45">
        <w:rPr>
          <w:rFonts w:ascii="Times New Roman" w:hAnsi="Times New Roman"/>
          <w:sz w:val="24"/>
          <w:szCs w:val="24"/>
          <w:lang w:eastAsia="ru-RU"/>
        </w:rPr>
        <w:t>- устанавливает наличие документов, указанных в заявлении в качестве приложения;</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регистрирует заявление в журнале учёта и регистрации заявлений граждан;</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xml:space="preserve">- по просьбе Заявителя ставит отметку о принятии заявления на втором экземпляре(при личном обращении Заявителя). </w:t>
      </w:r>
    </w:p>
    <w:p w:rsidR="00122971" w:rsidRPr="00E76F45" w:rsidRDefault="00122971" w:rsidP="00E76F45">
      <w:pPr>
        <w:shd w:val="clear" w:color="auto" w:fill="FFFFFF"/>
        <w:spacing w:after="0" w:line="322" w:lineRule="exact"/>
        <w:ind w:left="14" w:right="10" w:firstLine="706"/>
        <w:jc w:val="both"/>
        <w:rPr>
          <w:rFonts w:ascii="Times New Roman" w:hAnsi="Times New Roman"/>
          <w:sz w:val="24"/>
          <w:szCs w:val="24"/>
          <w:lang w:eastAsia="ru-RU"/>
        </w:rPr>
      </w:pPr>
      <w:r w:rsidRPr="00E76F45">
        <w:rPr>
          <w:rFonts w:ascii="Times New Roman" w:hAnsi="Times New Roman"/>
          <w:sz w:val="24"/>
          <w:szCs w:val="24"/>
          <w:lang w:eastAsia="ru-RU"/>
        </w:rPr>
        <w:t xml:space="preserve">Приём и регистрация заявления осуществляется в день поступления, срок регистрации заявления составляет 15 минут. </w:t>
      </w:r>
    </w:p>
    <w:p w:rsidR="00122971" w:rsidRPr="00E76F45" w:rsidRDefault="00122971" w:rsidP="00E76F45">
      <w:pPr>
        <w:shd w:val="clear" w:color="auto" w:fill="FFFFFF"/>
        <w:spacing w:after="0" w:line="322" w:lineRule="exact"/>
        <w:ind w:left="14" w:right="10" w:firstLine="706"/>
        <w:jc w:val="both"/>
        <w:rPr>
          <w:rFonts w:ascii="Times New Roman" w:hAnsi="Times New Roman"/>
          <w:sz w:val="24"/>
          <w:szCs w:val="24"/>
          <w:lang w:eastAsia="ru-RU"/>
        </w:rPr>
      </w:pPr>
      <w:r w:rsidRPr="00E76F45">
        <w:rPr>
          <w:rFonts w:ascii="Times New Roman" w:hAnsi="Times New Roman"/>
          <w:sz w:val="24"/>
          <w:szCs w:val="24"/>
          <w:lang w:eastAsia="ru-RU"/>
        </w:rPr>
        <w:t>При поступлении заявления посредством электронных каналов связи, оно распечатывается на бумажном носителе и в дальнейшем работа с ним ведётся в установленном порядке аналогично запросу, полученному на бумажном носителе.</w:t>
      </w:r>
    </w:p>
    <w:p w:rsidR="00122971" w:rsidRPr="00E76F45" w:rsidRDefault="00122971" w:rsidP="00E76F45">
      <w:pPr>
        <w:spacing w:after="0" w:line="240" w:lineRule="auto"/>
        <w:ind w:firstLine="708"/>
        <w:jc w:val="both"/>
        <w:rPr>
          <w:rFonts w:ascii="Times New Roman" w:hAnsi="Times New Roman"/>
          <w:color w:val="FF0000"/>
          <w:sz w:val="24"/>
          <w:szCs w:val="24"/>
          <w:lang w:eastAsia="ru-RU"/>
        </w:rPr>
      </w:pPr>
      <w:r w:rsidRPr="00E76F45">
        <w:rPr>
          <w:rFonts w:ascii="Times New Roman" w:hAnsi="Times New Roman"/>
          <w:sz w:val="24"/>
          <w:szCs w:val="24"/>
          <w:lang w:eastAsia="ru-RU"/>
        </w:rPr>
        <w:t>Результатом исполнения административной процедуры является регистрация заявления  в журнале регистрации и отметка о принятии заявления и представленных документов.</w:t>
      </w:r>
    </w:p>
    <w:p w:rsidR="00122971" w:rsidRPr="00E76F45" w:rsidRDefault="00122971" w:rsidP="00E76F45">
      <w:pPr>
        <w:spacing w:after="0" w:line="240" w:lineRule="auto"/>
        <w:rPr>
          <w:rFonts w:ascii="Times New Roman" w:hAnsi="Times New Roman"/>
          <w:color w:val="FF0000"/>
          <w:sz w:val="24"/>
          <w:szCs w:val="24"/>
          <w:lang w:eastAsia="ru-RU"/>
        </w:rPr>
      </w:pPr>
      <w:r w:rsidRPr="00E76F45">
        <w:rPr>
          <w:rFonts w:ascii="Times New Roman" w:hAnsi="Times New Roman"/>
          <w:color w:val="FF0000"/>
          <w:sz w:val="24"/>
          <w:szCs w:val="24"/>
          <w:lang w:eastAsia="ru-RU"/>
        </w:rPr>
        <w:t> </w:t>
      </w:r>
    </w:p>
    <w:p w:rsidR="00122971" w:rsidRPr="00E76F45" w:rsidRDefault="00122971" w:rsidP="00E76F45">
      <w:pPr>
        <w:spacing w:after="0" w:line="240" w:lineRule="auto"/>
        <w:ind w:firstLine="708"/>
        <w:jc w:val="center"/>
        <w:rPr>
          <w:rFonts w:ascii="Times New Roman" w:hAnsi="Times New Roman"/>
          <w:b/>
          <w:sz w:val="24"/>
          <w:szCs w:val="24"/>
          <w:lang w:eastAsia="ru-RU"/>
        </w:rPr>
      </w:pPr>
      <w:r w:rsidRPr="00E76F45">
        <w:rPr>
          <w:rFonts w:ascii="Times New Roman" w:hAnsi="Times New Roman"/>
          <w:b/>
          <w:bCs/>
          <w:sz w:val="24"/>
          <w:szCs w:val="24"/>
          <w:lang w:eastAsia="ru-RU"/>
        </w:rPr>
        <w:t>б) Р</w:t>
      </w:r>
      <w:r w:rsidRPr="00E76F45">
        <w:rPr>
          <w:rFonts w:ascii="Times New Roman" w:hAnsi="Times New Roman"/>
          <w:b/>
          <w:sz w:val="24"/>
          <w:szCs w:val="24"/>
          <w:lang w:eastAsia="ru-RU"/>
        </w:rPr>
        <w:t>ассмотрение заявления  Главой муниципального образования</w:t>
      </w:r>
    </w:p>
    <w:p w:rsidR="00122971" w:rsidRPr="00E76F45" w:rsidRDefault="00122971" w:rsidP="00E76F45">
      <w:pPr>
        <w:spacing w:after="0" w:line="240" w:lineRule="auto"/>
        <w:ind w:firstLine="708"/>
        <w:jc w:val="center"/>
        <w:rPr>
          <w:rFonts w:ascii="Times New Roman" w:hAnsi="Times New Roman"/>
          <w:b/>
          <w:sz w:val="24"/>
          <w:szCs w:val="24"/>
          <w:lang w:eastAsia="ru-RU"/>
        </w:rPr>
      </w:pPr>
    </w:p>
    <w:p w:rsidR="00122971" w:rsidRPr="00E76F45" w:rsidRDefault="00122971" w:rsidP="00E76F45">
      <w:pPr>
        <w:spacing w:after="0" w:line="240" w:lineRule="auto"/>
        <w:ind w:firstLine="540"/>
        <w:jc w:val="both"/>
        <w:rPr>
          <w:rFonts w:ascii="Times New Roman" w:hAnsi="Times New Roman"/>
          <w:color w:val="000000"/>
          <w:sz w:val="24"/>
          <w:szCs w:val="24"/>
          <w:lang w:eastAsia="ru-RU"/>
        </w:rPr>
      </w:pPr>
      <w:r w:rsidRPr="00E76F45">
        <w:rPr>
          <w:rFonts w:ascii="Times New Roman" w:hAnsi="Times New Roman"/>
          <w:sz w:val="24"/>
          <w:szCs w:val="24"/>
          <w:lang w:eastAsia="ru-RU"/>
        </w:rPr>
        <w:t>Основанием для начала данной административной процедуры является получение з</w:t>
      </w:r>
      <w:r w:rsidRPr="00E76F45">
        <w:rPr>
          <w:rFonts w:ascii="Times New Roman" w:hAnsi="Times New Roman"/>
          <w:color w:val="000000"/>
          <w:sz w:val="24"/>
          <w:szCs w:val="24"/>
          <w:lang w:eastAsia="ru-RU"/>
        </w:rPr>
        <w:t>арегистрированного заявления  Главой муниципального образования.</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color w:val="000000"/>
          <w:sz w:val="24"/>
          <w:szCs w:val="24"/>
          <w:lang w:eastAsia="ru-RU"/>
        </w:rPr>
        <w:t xml:space="preserve">Зарегистрированное заявление не позднее рабочего дня, следующего за днём его регистрации, передаётся </w:t>
      </w:r>
      <w:r w:rsidRPr="00E76F45">
        <w:rPr>
          <w:rFonts w:ascii="Times New Roman" w:hAnsi="Times New Roman"/>
          <w:sz w:val="24"/>
          <w:szCs w:val="24"/>
          <w:lang w:eastAsia="ru-RU"/>
        </w:rPr>
        <w:t>должностным лицом Администрации Главе муниципального образования.</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Глава муниципального образования  в течение рабочего дня определяет срок исполнения запроса  и должностное лицо, ответственное за его исполнение.    </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После регистрации и рассмотрения Главой муниципального образования заявление с резолюцией  в течение 1 рабочего дня передаётся должностному лицу, ответственному за исполнение муниципальной услуги.</w:t>
      </w:r>
    </w:p>
    <w:p w:rsidR="00122971" w:rsidRPr="00E76F45" w:rsidRDefault="00122971" w:rsidP="00E76F45">
      <w:pPr>
        <w:spacing w:after="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Результатом исполнения административной процедуры является передача заявления с резолюцией должностному лицу, ответственному за исполнение муниципальной услуги.  </w:t>
      </w:r>
    </w:p>
    <w:p w:rsidR="00122971" w:rsidRPr="00E76F45" w:rsidRDefault="00122971" w:rsidP="00E76F45">
      <w:pPr>
        <w:spacing w:after="0" w:line="240" w:lineRule="auto"/>
        <w:rPr>
          <w:rFonts w:ascii="Times New Roman" w:hAnsi="Times New Roman"/>
          <w:sz w:val="24"/>
          <w:szCs w:val="24"/>
          <w:lang w:eastAsia="ru-RU"/>
        </w:rPr>
      </w:pPr>
      <w:r w:rsidRPr="00E76F45">
        <w:rPr>
          <w:rFonts w:ascii="Times New Roman" w:hAnsi="Times New Roman"/>
          <w:sz w:val="24"/>
          <w:szCs w:val="24"/>
          <w:lang w:eastAsia="ru-RU"/>
        </w:rPr>
        <w:t> </w:t>
      </w:r>
    </w:p>
    <w:p w:rsidR="00122971" w:rsidRPr="00E76F45" w:rsidRDefault="00122971" w:rsidP="00E76F45">
      <w:pPr>
        <w:spacing w:after="0" w:line="240" w:lineRule="auto"/>
        <w:ind w:firstLine="708"/>
        <w:jc w:val="center"/>
        <w:rPr>
          <w:rFonts w:ascii="Times New Roman" w:hAnsi="Times New Roman"/>
          <w:sz w:val="24"/>
          <w:szCs w:val="24"/>
          <w:lang w:eastAsia="ru-RU"/>
        </w:rPr>
      </w:pPr>
      <w:r w:rsidRPr="00E76F45">
        <w:rPr>
          <w:rFonts w:ascii="Times New Roman" w:hAnsi="Times New Roman"/>
          <w:b/>
          <w:bCs/>
          <w:sz w:val="24"/>
          <w:szCs w:val="24"/>
          <w:lang w:eastAsia="ru-RU"/>
        </w:rPr>
        <w:t xml:space="preserve">в) Анализ тематики поступившего заявления и исполнение запроса  </w:t>
      </w:r>
    </w:p>
    <w:p w:rsidR="00122971" w:rsidRPr="00E76F45" w:rsidRDefault="00122971" w:rsidP="00E76F45">
      <w:pPr>
        <w:spacing w:after="0" w:line="240" w:lineRule="auto"/>
        <w:rPr>
          <w:rFonts w:ascii="Times New Roman" w:hAnsi="Times New Roman"/>
          <w:sz w:val="24"/>
          <w:szCs w:val="24"/>
          <w:lang w:eastAsia="ru-RU"/>
        </w:rPr>
      </w:pPr>
      <w:r w:rsidRPr="00E76F45">
        <w:rPr>
          <w:rFonts w:ascii="Times New Roman" w:hAnsi="Times New Roman"/>
          <w:b/>
          <w:bCs/>
          <w:sz w:val="24"/>
          <w:szCs w:val="24"/>
          <w:lang w:eastAsia="ru-RU"/>
        </w:rPr>
        <w:t> </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Основанием для начала данной административной процедуры является принятие решения о проведении анализа тематики заявления должностным лицом, ответственным за исполнение муниципальной услуги.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Должностное лицо, ответственное за исполнение муниципальной услуги, проводит анализ тематики поступившего заявления, в ходе которого определяет:</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sz w:val="24"/>
          <w:szCs w:val="24"/>
          <w:lang w:eastAsia="ru-RU"/>
        </w:rPr>
        <w:tab/>
        <w:t xml:space="preserve">- степень полноты информации, содержащейся в заявлении, и необходимой для его исполнения;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правомочность получения Заявителем запрашиваемой информации;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соответствие приложенных к заявлению документов нормативным правовым актам Российской Федерации, Удмуртской Республики;</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xml:space="preserve">- наличие и местонахождение документов, необходимых для исполнения муниципальной услуги.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При выявлении недостаточности сведений, необходимых для исполнения муниципальной услуги, должностное лицо, ответственное за исполнение муниципальной услуги: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в течение 5 рабочих дней готовит письменный запрос об уточнении и дополнении  запроса  Заявителя необходимыми для его исполнения сведениями;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 запрашивает необходимые документы по каналам межведомственного информационного взаимодействия, осуществляет подбор и изучение архивных и иных документов.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Результатом исполнения административной процедуры является принятие решения:  </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sz w:val="24"/>
          <w:szCs w:val="24"/>
          <w:lang w:eastAsia="ru-RU"/>
        </w:rPr>
        <w:tab/>
        <w:t xml:space="preserve">- о возможности исполнения запроса;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xml:space="preserve">- об отказе в предоставлении муниципальной услуги (п.п. 2.7. и 2.8. настоящего Административного регламента).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Максимальный срок выполнения административной процедуры составляет 5 рабочих дней.</w:t>
      </w:r>
    </w:p>
    <w:p w:rsidR="00122971" w:rsidRPr="00E76F45" w:rsidRDefault="00122971" w:rsidP="00E76F45">
      <w:pPr>
        <w:spacing w:after="0" w:line="240" w:lineRule="auto"/>
        <w:rPr>
          <w:rFonts w:ascii="Times New Roman" w:hAnsi="Times New Roman"/>
          <w:sz w:val="24"/>
          <w:szCs w:val="24"/>
          <w:lang w:eastAsia="ru-RU"/>
        </w:rPr>
      </w:pPr>
      <w:r w:rsidRPr="00E76F45">
        <w:rPr>
          <w:rFonts w:ascii="Times New Roman" w:hAnsi="Times New Roman"/>
          <w:sz w:val="24"/>
          <w:szCs w:val="24"/>
          <w:lang w:eastAsia="ru-RU"/>
        </w:rPr>
        <w:t> </w:t>
      </w:r>
    </w:p>
    <w:bookmarkEnd w:id="14"/>
    <w:p w:rsidR="00122971" w:rsidRPr="00E76F45" w:rsidRDefault="00122971" w:rsidP="00E76F45">
      <w:pPr>
        <w:spacing w:after="0" w:line="240" w:lineRule="auto"/>
        <w:jc w:val="center"/>
        <w:rPr>
          <w:rFonts w:ascii="Times New Roman" w:hAnsi="Times New Roman"/>
          <w:b/>
          <w:sz w:val="24"/>
          <w:szCs w:val="24"/>
          <w:lang w:eastAsia="ru-RU"/>
        </w:rPr>
      </w:pPr>
      <w:r w:rsidRPr="00E76F45">
        <w:rPr>
          <w:rFonts w:ascii="Times New Roman" w:hAnsi="Times New Roman"/>
          <w:b/>
          <w:bCs/>
          <w:sz w:val="24"/>
          <w:szCs w:val="24"/>
          <w:lang w:eastAsia="ru-RU"/>
        </w:rPr>
        <w:t xml:space="preserve">г)  </w:t>
      </w:r>
      <w:r w:rsidRPr="00E76F45">
        <w:rPr>
          <w:rFonts w:ascii="Times New Roman" w:hAnsi="Times New Roman"/>
          <w:b/>
          <w:sz w:val="24"/>
          <w:szCs w:val="24"/>
          <w:lang w:eastAsia="ru-RU"/>
        </w:rPr>
        <w:t>Подготовка и направление ответа Заявителю</w:t>
      </w:r>
    </w:p>
    <w:p w:rsidR="00122971" w:rsidRPr="00E76F45" w:rsidRDefault="00122971" w:rsidP="00E76F45">
      <w:pPr>
        <w:spacing w:after="0" w:line="240" w:lineRule="auto"/>
        <w:jc w:val="center"/>
        <w:rPr>
          <w:rFonts w:ascii="Times New Roman" w:hAnsi="Times New Roman"/>
          <w:sz w:val="24"/>
          <w:szCs w:val="24"/>
          <w:lang w:eastAsia="ru-RU"/>
        </w:rPr>
      </w:pP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Основанием для начала данной административной процедуры является принятие решения о предоставлении или об отказе в предоставлении муниципальной услуги  Заявителю.</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Срок исполнения данной административной процедуры составляет не более 3 рабочих дней.</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color w:val="000000"/>
          <w:sz w:val="24"/>
          <w:szCs w:val="24"/>
          <w:lang w:eastAsia="ru-RU"/>
        </w:rPr>
        <w:t>В случае принятия решения о предоставлении муниципальной услуги и при наличии всех документов, необходимых для его</w:t>
      </w:r>
      <w:r w:rsidRPr="00E76F45">
        <w:rPr>
          <w:rFonts w:ascii="Times New Roman" w:hAnsi="Times New Roman"/>
          <w:sz w:val="24"/>
          <w:szCs w:val="24"/>
          <w:lang w:eastAsia="ru-RU"/>
        </w:rPr>
        <w:t xml:space="preserve"> исполнения должностное лицо, ответственное за предоставление муниципальной услуги:</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готовит проект постановления о присвоении почтовых адресов новым объектам;</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готовит справку о подтверждении почтовых адресов существующих объектов.</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Проект постановления согласуется и подписывается Главой муниципального образования в течение 1 рабочего дня.</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После подписания  постановления Главой муниципального образования, оно  передаётся в порядке делопроизводства на регистрацию должностному лицу, ответственному за предоставление муниципальной услуги.</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Справка о подтверждении почтовых адресов существующих объектов регистрируется должностным лицом, ответственным за предоставление муниципальной услуги, в журнале исходящих справок и выписок в порядке установленного делопроизводства.</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В случае невозможности исполнения муниципальной услуги, должностное лицо, ответственное за предоставление муниципальной услуги:</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xml:space="preserve">- готовит мотивированный отказ в присвоении почтовых адресов новым объектам (подтверждении почтовых адресов существующих объектов) и направляет его Главе муниципального образования на подпись. </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При наличии контактного телефона в заявлении устанавливается возможность выдачи документов лично Заявителю. В случае отсутствия возможности выдачи документов лично Заявителю должностное лицо Администрации, ответственное за предоставление муниципальной услуги, направляет Заявителю в соответствии со способом, указанным в письменном обращении:</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сопроводительное письмо с приложением постановления о присвоении почтовых адресов новым объектам  или справки о подтверждении почтовых адресов существующих объектов;</w:t>
      </w:r>
    </w:p>
    <w:p w:rsidR="00122971" w:rsidRPr="00E76F45" w:rsidRDefault="00122971" w:rsidP="00E76F45">
      <w:pPr>
        <w:spacing w:after="0" w:line="240" w:lineRule="auto"/>
        <w:ind w:firstLine="708"/>
        <w:jc w:val="both"/>
        <w:rPr>
          <w:rFonts w:ascii="Times New Roman" w:hAnsi="Times New Roman"/>
          <w:sz w:val="24"/>
          <w:szCs w:val="24"/>
          <w:lang w:eastAsia="ru-RU"/>
        </w:rPr>
      </w:pPr>
      <w:r w:rsidRPr="00E76F45">
        <w:rPr>
          <w:rFonts w:ascii="Times New Roman" w:hAnsi="Times New Roman"/>
          <w:sz w:val="24"/>
          <w:szCs w:val="24"/>
          <w:lang w:eastAsia="ru-RU"/>
        </w:rPr>
        <w:t>-  мотивированный отказ в присвоении почтовых адресов новым объектам (подтверждении почтовых адресов существующих объектов).</w:t>
      </w:r>
    </w:p>
    <w:p w:rsidR="00122971" w:rsidRPr="00E76F45" w:rsidRDefault="00122971" w:rsidP="00E76F45">
      <w:pPr>
        <w:spacing w:after="0" w:line="240" w:lineRule="auto"/>
        <w:ind w:firstLine="708"/>
        <w:jc w:val="both"/>
        <w:rPr>
          <w:rFonts w:ascii="Times New Roman" w:hAnsi="Times New Roman"/>
          <w:sz w:val="24"/>
          <w:szCs w:val="24"/>
          <w:u w:val="single"/>
          <w:lang w:eastAsia="ru-RU"/>
        </w:rPr>
      </w:pPr>
      <w:r w:rsidRPr="00E76F45">
        <w:rPr>
          <w:rFonts w:ascii="Times New Roman" w:hAnsi="Times New Roman"/>
          <w:sz w:val="24"/>
          <w:szCs w:val="24"/>
          <w:lang w:eastAsia="ru-RU"/>
        </w:rPr>
        <w:t xml:space="preserve">Письменные ответы подписываются Главой муниципального образования, содержат фамилию, инициалы и номер телефона должностного лица, ответственного за предоставление муниципальной услуги.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Способ фиксации результата выполнения административного действия:</w:t>
      </w:r>
    </w:p>
    <w:p w:rsidR="00122971" w:rsidRPr="00E76F45" w:rsidRDefault="00122971" w:rsidP="00E76F45">
      <w:pPr>
        <w:suppressAutoHyphens/>
        <w:autoSpaceDE w:val="0"/>
        <w:spacing w:after="0" w:line="240" w:lineRule="auto"/>
        <w:ind w:firstLine="540"/>
        <w:jc w:val="both"/>
        <w:rPr>
          <w:rFonts w:ascii="Times New Roman" w:hAnsi="Times New Roman"/>
          <w:sz w:val="24"/>
          <w:szCs w:val="24"/>
          <w:lang w:eastAsia="ar-SA"/>
        </w:rPr>
      </w:pPr>
      <w:r w:rsidRPr="00E76F45">
        <w:rPr>
          <w:rFonts w:ascii="Times New Roman" w:hAnsi="Times New Roman"/>
          <w:sz w:val="24"/>
          <w:szCs w:val="24"/>
          <w:lang w:eastAsia="ar-SA"/>
        </w:rPr>
        <w:t xml:space="preserve">- производится запись в журнале исходящей корреспонденции. Действие выполняется в течение 15 минут.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Результат исполнения административной процедуры:</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Заявителю выдаются (направляются) постановление о присвоении почтовых адресов новым объектам или справка о подтверждении почтовых адресов существующих объектов;</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Заявителю выдаётся (направляется) мотивированный отказ в присвоении почтовых адресов новым объектам (подтверждении почтовых адресов существующих объектов).</w:t>
      </w:r>
    </w:p>
    <w:p w:rsidR="00122971" w:rsidRPr="00E76F45" w:rsidRDefault="00122971" w:rsidP="00E76F45">
      <w:pPr>
        <w:spacing w:after="0" w:line="240" w:lineRule="auto"/>
        <w:ind w:firstLine="720"/>
        <w:jc w:val="both"/>
        <w:rPr>
          <w:rFonts w:ascii="Times New Roman" w:hAnsi="Times New Roman"/>
          <w:sz w:val="24"/>
          <w:szCs w:val="24"/>
          <w:lang w:eastAsia="ru-RU"/>
        </w:rPr>
      </w:pPr>
    </w:p>
    <w:p w:rsidR="00122971" w:rsidRPr="00E76F45" w:rsidRDefault="00122971" w:rsidP="00E76F45">
      <w:pPr>
        <w:spacing w:after="0" w:line="240" w:lineRule="auto"/>
        <w:ind w:firstLine="720"/>
        <w:jc w:val="center"/>
        <w:rPr>
          <w:rFonts w:ascii="Times New Roman" w:hAnsi="Times New Roman"/>
          <w:b/>
          <w:sz w:val="24"/>
          <w:szCs w:val="24"/>
          <w:lang w:eastAsia="ru-RU"/>
        </w:rPr>
      </w:pPr>
      <w:r w:rsidRPr="00E76F45">
        <w:rPr>
          <w:rFonts w:ascii="Times New Roman" w:hAnsi="Times New Roman"/>
          <w:b/>
          <w:sz w:val="24"/>
          <w:szCs w:val="24"/>
          <w:lang w:eastAsia="ru-RU"/>
        </w:rPr>
        <w:t>4. Формы контроля за исполнением Административного регламента</w:t>
      </w:r>
    </w:p>
    <w:p w:rsidR="00122971" w:rsidRPr="00E76F45" w:rsidRDefault="00122971" w:rsidP="00E76F45">
      <w:pPr>
        <w:spacing w:after="0" w:line="240" w:lineRule="auto"/>
        <w:ind w:firstLine="720"/>
        <w:jc w:val="center"/>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b/>
          <w:sz w:val="24"/>
          <w:szCs w:val="24"/>
          <w:lang w:eastAsia="ru-RU"/>
        </w:rPr>
        <w:t xml:space="preserve">4.1. Осуществление контроля за исполнением должностными лицами положений  Административного регламента и иных правовых актов, </w:t>
      </w:r>
      <w:r w:rsidRPr="00E76F45">
        <w:rPr>
          <w:rFonts w:ascii="Times New Roman" w:hAnsi="Times New Roman"/>
          <w:sz w:val="24"/>
          <w:szCs w:val="24"/>
          <w:lang w:eastAsia="ru-RU"/>
        </w:rPr>
        <w:t>устанавливающих требования к предоставлению муниципальной услуги, включает в себя:</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текущий контроль за соблюдением и исполнением ответственным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должностного лица Администрации в соответствии с действующим законодательством.</w:t>
      </w:r>
    </w:p>
    <w:p w:rsidR="00122971" w:rsidRPr="00E76F45" w:rsidRDefault="00122971" w:rsidP="00E76F45">
      <w:pPr>
        <w:spacing w:after="120" w:line="240" w:lineRule="auto"/>
        <w:ind w:firstLine="540"/>
        <w:jc w:val="both"/>
        <w:rPr>
          <w:rFonts w:ascii="Times New Roman" w:hAnsi="Times New Roman"/>
          <w:sz w:val="24"/>
          <w:szCs w:val="24"/>
          <w:lang w:eastAsia="ru-RU"/>
        </w:rPr>
      </w:pPr>
      <w:r w:rsidRPr="00E76F45">
        <w:rPr>
          <w:rFonts w:ascii="Times New Roman" w:hAnsi="Times New Roman"/>
          <w:sz w:val="24"/>
          <w:szCs w:val="24"/>
          <w:lang w:eastAsia="ru-RU"/>
        </w:rPr>
        <w:t xml:space="preserve">Текущий контроль за соблюдением  и исполнением ответственным должностным лицом положений Административного регламента и контроль за полнотой и качеством предоставления муниципальной услуги осуществляется Главой муниципального образования.  </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b/>
          <w:sz w:val="24"/>
          <w:szCs w:val="24"/>
          <w:lang w:eastAsia="ru-RU"/>
        </w:rPr>
        <w:t>4.2. Формы контроля</w:t>
      </w:r>
      <w:r w:rsidRPr="00E76F45">
        <w:rPr>
          <w:rFonts w:ascii="Times New Roman" w:hAnsi="Times New Roman"/>
          <w:sz w:val="24"/>
          <w:szCs w:val="24"/>
          <w:lang w:eastAsia="ru-RU"/>
        </w:rPr>
        <w:t>: плановые и внеплановые проверки полноты и качества предоставления муниципальной услуги.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Периодичность осуществления плановых и внеплановых проверок полноты и качества предоставления муниципальной услуги устанавливается Главой муниципального образования «</w:t>
      </w:r>
      <w:r>
        <w:rPr>
          <w:rFonts w:ascii="Times New Roman" w:hAnsi="Times New Roman"/>
          <w:sz w:val="24"/>
          <w:szCs w:val="24"/>
          <w:lang w:eastAsia="ru-RU"/>
        </w:rPr>
        <w:t>Пазяльское</w:t>
      </w:r>
      <w:r w:rsidRPr="00E76F45">
        <w:rPr>
          <w:rFonts w:ascii="Times New Roman" w:hAnsi="Times New Roman"/>
          <w:sz w:val="24"/>
          <w:szCs w:val="24"/>
          <w:lang w:eastAsia="ru-RU"/>
        </w:rPr>
        <w:t>» на основании отдельного распоряжения.</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При проверке могут рассматриваться все вопросы, связанные с муниципальной услугой (комплексные проверки), отдельные аспекты (тематические проверки), конкретная жалоба заявителя.</w:t>
      </w:r>
    </w:p>
    <w:p w:rsidR="00122971"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20"/>
        <w:jc w:val="both"/>
        <w:rPr>
          <w:rFonts w:ascii="Times New Roman" w:hAnsi="Times New Roman"/>
          <w:b/>
          <w:sz w:val="24"/>
          <w:szCs w:val="24"/>
          <w:lang w:eastAsia="ru-RU"/>
        </w:rPr>
      </w:pPr>
      <w:r w:rsidRPr="00E76F45">
        <w:rPr>
          <w:rFonts w:ascii="Times New Roman" w:hAnsi="Times New Roman"/>
          <w:b/>
          <w:sz w:val="24"/>
          <w:szCs w:val="24"/>
          <w:lang w:eastAsia="ru-RU"/>
        </w:rPr>
        <w:t>4.3. Ответственность должностного лица органа местного самоуправления за решения и действия (бездействие), принимаемые (осуществляемые) в ходе предоставления муниципальной услуги.</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Должностное лицо Администрации несёт персональную ответственность за соблюдение сроков и порядка приёма документов.</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Должностное лицо Администрации несёт персональную ответственность за соблюдение сроков и порядка поиска информации, подготовки письменного ответа.</w:t>
      </w:r>
    </w:p>
    <w:p w:rsidR="00122971" w:rsidRPr="00E76F45" w:rsidRDefault="00122971" w:rsidP="00E76F45">
      <w:pPr>
        <w:spacing w:after="0" w:line="240" w:lineRule="auto"/>
        <w:ind w:firstLine="720"/>
        <w:jc w:val="both"/>
        <w:rPr>
          <w:rFonts w:ascii="Times New Roman" w:hAnsi="Times New Roman"/>
          <w:sz w:val="24"/>
          <w:szCs w:val="24"/>
          <w:lang w:eastAsia="ru-RU"/>
        </w:rPr>
      </w:pPr>
      <w:r w:rsidRPr="00E76F45">
        <w:rPr>
          <w:rFonts w:ascii="Times New Roman" w:hAnsi="Times New Roman"/>
          <w:sz w:val="24"/>
          <w:szCs w:val="24"/>
          <w:lang w:eastAsia="ru-RU"/>
        </w:rPr>
        <w:t>Персональная ответственность должностного лица Администрации за ненадлежащее предоставление муниципальной услуги осуществляется в соответствии с требованиями законодательства.</w:t>
      </w:r>
    </w:p>
    <w:p w:rsidR="00122971" w:rsidRPr="00E76F45" w:rsidRDefault="00122971" w:rsidP="00E76F45">
      <w:pPr>
        <w:spacing w:after="0" w:line="240" w:lineRule="auto"/>
        <w:ind w:firstLine="720"/>
        <w:jc w:val="both"/>
        <w:rPr>
          <w:rFonts w:ascii="Times New Roman" w:hAnsi="Times New Roman"/>
          <w:color w:val="FF0000"/>
          <w:sz w:val="24"/>
          <w:szCs w:val="24"/>
          <w:lang w:eastAsia="ru-RU"/>
        </w:rPr>
      </w:pPr>
      <w:r w:rsidRPr="00E76F45">
        <w:rPr>
          <w:rFonts w:ascii="Times New Roman" w:hAnsi="Times New Roman"/>
          <w:sz w:val="24"/>
          <w:szCs w:val="24"/>
          <w:lang w:eastAsia="ru-RU"/>
        </w:rPr>
        <w:t>По результатам проверок, в случае выявления нарушений прав Заявителей, виновное лицо привлекается к ответственности в порядке, установленном законодательством.</w:t>
      </w:r>
    </w:p>
    <w:p w:rsidR="00122971" w:rsidRPr="00E76F45" w:rsidRDefault="00122971" w:rsidP="00E76F45">
      <w:pPr>
        <w:spacing w:after="0" w:line="240" w:lineRule="auto"/>
        <w:ind w:firstLine="720"/>
        <w:jc w:val="both"/>
        <w:rPr>
          <w:rFonts w:ascii="Times New Roman" w:hAnsi="Times New Roman"/>
          <w:color w:val="FF0000"/>
          <w:sz w:val="24"/>
          <w:szCs w:val="24"/>
          <w:lang w:eastAsia="ru-RU"/>
        </w:rPr>
      </w:pPr>
    </w:p>
    <w:p w:rsidR="00122971" w:rsidRPr="00E76F45" w:rsidRDefault="00122971" w:rsidP="00E76F45">
      <w:pPr>
        <w:keepNext/>
        <w:spacing w:before="240" w:after="60" w:line="240" w:lineRule="auto"/>
        <w:jc w:val="center"/>
        <w:outlineLvl w:val="0"/>
        <w:rPr>
          <w:rFonts w:ascii="Times New Roman" w:hAnsi="Times New Roman" w:cs="Arial"/>
          <w:b/>
          <w:bCs/>
          <w:kern w:val="32"/>
          <w:sz w:val="24"/>
          <w:szCs w:val="24"/>
          <w:lang w:eastAsia="ru-RU"/>
        </w:rPr>
      </w:pPr>
      <w:r w:rsidRPr="00E76F45">
        <w:rPr>
          <w:rFonts w:ascii="Times New Roman" w:hAnsi="Times New Roman" w:cs="Arial"/>
          <w:b/>
          <w:bCs/>
          <w:kern w:val="32"/>
          <w:sz w:val="24"/>
          <w:szCs w:val="24"/>
          <w:lang w:eastAsia="ru-RU"/>
        </w:rPr>
        <w:t xml:space="preserve">5. Досудебный (внесудебный) порядок обжалования решений </w:t>
      </w:r>
      <w:r w:rsidRPr="00E76F45">
        <w:rPr>
          <w:rFonts w:ascii="Times New Roman" w:hAnsi="Times New Roman" w:cs="Arial"/>
          <w:b/>
          <w:bCs/>
          <w:kern w:val="32"/>
          <w:sz w:val="24"/>
          <w:szCs w:val="24"/>
          <w:lang w:eastAsia="ru-RU"/>
        </w:rPr>
        <w:br/>
        <w:t xml:space="preserve">и действий (бездействия) органа, предоставляющего муниципальную </w:t>
      </w:r>
      <w:r w:rsidRPr="00E76F45">
        <w:rPr>
          <w:rFonts w:ascii="Times New Roman" w:hAnsi="Times New Roman" w:cs="Arial"/>
          <w:b/>
          <w:bCs/>
          <w:kern w:val="32"/>
          <w:sz w:val="24"/>
          <w:szCs w:val="24"/>
          <w:lang w:eastAsia="ru-RU"/>
        </w:rPr>
        <w:br/>
        <w:t>услугу, а также должностных лиц или муниципальных служащих</w:t>
      </w:r>
    </w:p>
    <w:p w:rsidR="00122971" w:rsidRPr="00E76F45" w:rsidRDefault="00122971" w:rsidP="00E76F45">
      <w:pPr>
        <w:spacing w:after="0" w:line="240" w:lineRule="auto"/>
        <w:ind w:firstLine="720"/>
        <w:jc w:val="both"/>
        <w:rPr>
          <w:rFonts w:ascii="Times New Roman" w:hAnsi="Times New Roman"/>
          <w:b/>
          <w:sz w:val="24"/>
          <w:szCs w:val="24"/>
          <w:lang w:eastAsia="ru-RU"/>
        </w:rPr>
      </w:pP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5.1.</w:t>
      </w:r>
      <w:r w:rsidRPr="00E76F45">
        <w:rPr>
          <w:rFonts w:ascii="Times New Roman" w:hAnsi="Times New Roman"/>
          <w:color w:val="000000"/>
          <w:sz w:val="24"/>
          <w:szCs w:val="24"/>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5.2.</w:t>
      </w:r>
      <w:r w:rsidRPr="00E76F45">
        <w:rPr>
          <w:rFonts w:ascii="Times New Roman" w:hAnsi="Times New Roman"/>
          <w:color w:val="000000"/>
          <w:sz w:val="24"/>
          <w:szCs w:val="24"/>
          <w:lang w:eastAsia="ru-RU"/>
        </w:rPr>
        <w:t xml:space="preserve"> В соответствии с главой 2.1. Федерального закона от 27.07.2010 года   № 210-ФЗ «Об организации предоставления государственных и муниципальных услуг» Заявитель может обратиться с жалобой для обжалования решений и действий (бездействия) органа, предоставляющего муниципальную услугу, а также должностных лиц или муниципальных служащих в следующих случаях:</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1) нарушение срока регистрации запроса Заявителя о предоставлении  муниципальной услуги;</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2) нарушение срока предоставления  муниципальной услуги;</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3) затребование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5.3.</w:t>
      </w:r>
      <w:r w:rsidRPr="00E76F45">
        <w:rPr>
          <w:rFonts w:ascii="Times New Roman" w:hAnsi="Times New Roman"/>
          <w:color w:val="000000"/>
          <w:sz w:val="24"/>
          <w:szCs w:val="24"/>
          <w:lang w:eastAsia="ru-RU"/>
        </w:rPr>
        <w:t xml:space="preserve"> Жалоба подаётся либо в письменной форме на бумажном носителе, либо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122971" w:rsidRPr="00E76F45" w:rsidRDefault="00122971" w:rsidP="00E76F45">
      <w:pPr>
        <w:spacing w:after="0" w:line="240" w:lineRule="auto"/>
        <w:ind w:firstLine="720"/>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«Можгинский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5.4.</w:t>
      </w:r>
      <w:r w:rsidRPr="00E76F45">
        <w:rPr>
          <w:rFonts w:ascii="Times New Roman" w:hAnsi="Times New Roman"/>
          <w:color w:val="000000"/>
          <w:sz w:val="24"/>
          <w:szCs w:val="24"/>
          <w:lang w:eastAsia="ru-RU"/>
        </w:rPr>
        <w:t xml:space="preserve"> Жалоба должна содержать:</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 xml:space="preserve"> 5.5.</w:t>
      </w:r>
      <w:r w:rsidRPr="00E76F45">
        <w:rPr>
          <w:rFonts w:ascii="Times New Roman" w:hAnsi="Times New Roman"/>
          <w:color w:val="000000"/>
          <w:sz w:val="24"/>
          <w:szCs w:val="24"/>
          <w:lang w:eastAsia="ru-RU"/>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b/>
          <w:color w:val="000000"/>
          <w:sz w:val="24"/>
          <w:szCs w:val="24"/>
          <w:lang w:eastAsia="ru-RU"/>
        </w:rPr>
        <w:t>5.6.</w:t>
      </w:r>
      <w:r w:rsidRPr="00E76F45">
        <w:rPr>
          <w:rFonts w:ascii="Times New Roman" w:hAnsi="Times New Roman"/>
          <w:color w:val="000000"/>
          <w:sz w:val="24"/>
          <w:szCs w:val="24"/>
          <w:lang w:eastAsia="ru-RU"/>
        </w:rPr>
        <w:t xml:space="preserve"> По результатам рассмотрения жалобы орган, предоставляющий  муниципальную услугу, принимает одно из следующих решений:</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2971" w:rsidRPr="00E76F45" w:rsidRDefault="00122971" w:rsidP="00E76F45">
      <w:pPr>
        <w:spacing w:after="0" w:line="240" w:lineRule="auto"/>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2) отказывает в удовлетворении жалобы.</w:t>
      </w:r>
    </w:p>
    <w:p w:rsidR="00122971" w:rsidRPr="00E76F45" w:rsidRDefault="00122971" w:rsidP="00E76F45">
      <w:pPr>
        <w:spacing w:after="0" w:line="240" w:lineRule="auto"/>
        <w:ind w:firstLine="709"/>
        <w:jc w:val="both"/>
        <w:rPr>
          <w:rFonts w:ascii="Times New Roman" w:hAnsi="Times New Roman"/>
          <w:color w:val="000000"/>
          <w:sz w:val="24"/>
          <w:szCs w:val="24"/>
          <w:lang w:eastAsia="ru-RU"/>
        </w:rPr>
      </w:pPr>
      <w:r w:rsidRPr="00E76F45">
        <w:rPr>
          <w:rFonts w:ascii="Times New Roman" w:hAnsi="Times New Roman"/>
          <w:color w:val="000000"/>
          <w:sz w:val="24"/>
          <w:szCs w:val="24"/>
          <w:lang w:eastAsia="ru-RU"/>
        </w:rPr>
        <w:t xml:space="preserve">Не позднее дня, следующего за днём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Default="00122971" w:rsidP="00E76F45">
      <w:pPr>
        <w:spacing w:after="0" w:line="240" w:lineRule="auto"/>
        <w:jc w:val="right"/>
        <w:rPr>
          <w:rFonts w:ascii="Times New Roman" w:hAnsi="Times New Roman"/>
          <w:sz w:val="28"/>
          <w:szCs w:val="28"/>
          <w:lang w:eastAsia="ru-RU"/>
        </w:rPr>
      </w:pPr>
    </w:p>
    <w:p w:rsidR="00122971" w:rsidRPr="00E76F45" w:rsidRDefault="00122971" w:rsidP="00E76F45">
      <w:pPr>
        <w:spacing w:after="0" w:line="240" w:lineRule="auto"/>
        <w:jc w:val="right"/>
        <w:rPr>
          <w:rFonts w:ascii="Times New Roman" w:hAnsi="Times New Roman"/>
          <w:sz w:val="24"/>
          <w:szCs w:val="24"/>
          <w:lang w:eastAsia="ru-RU"/>
        </w:rPr>
      </w:pPr>
      <w:r w:rsidRPr="00E76F45">
        <w:rPr>
          <w:rFonts w:ascii="Times New Roman" w:hAnsi="Times New Roman"/>
          <w:sz w:val="24"/>
          <w:szCs w:val="24"/>
          <w:lang w:eastAsia="ru-RU"/>
        </w:rPr>
        <w:t>Приложение № 1</w:t>
      </w:r>
    </w:p>
    <w:p w:rsidR="00122971" w:rsidRPr="00E76F45" w:rsidRDefault="00122971" w:rsidP="00E76F45">
      <w:pPr>
        <w:spacing w:after="0" w:line="240" w:lineRule="auto"/>
        <w:ind w:left="5041"/>
        <w:jc w:val="right"/>
        <w:rPr>
          <w:rFonts w:ascii="Times New Roman" w:hAnsi="Times New Roman"/>
          <w:sz w:val="24"/>
          <w:szCs w:val="24"/>
          <w:lang w:eastAsia="ru-RU"/>
        </w:rPr>
      </w:pPr>
      <w:r w:rsidRPr="00E76F45">
        <w:rPr>
          <w:rFonts w:ascii="Times New Roman" w:hAnsi="Times New Roman"/>
          <w:sz w:val="24"/>
          <w:szCs w:val="24"/>
          <w:lang w:eastAsia="ru-RU"/>
        </w:rPr>
        <w:t>к Административному Регламенту</w:t>
      </w:r>
    </w:p>
    <w:p w:rsidR="00122971" w:rsidRPr="00E76F45" w:rsidRDefault="00122971" w:rsidP="00E76F45">
      <w:pPr>
        <w:spacing w:before="100" w:beforeAutospacing="1" w:after="100" w:afterAutospacing="1" w:line="240" w:lineRule="auto"/>
        <w:ind w:firstLine="540"/>
        <w:jc w:val="center"/>
        <w:rPr>
          <w:rFonts w:ascii="Times New Roman" w:hAnsi="Times New Roman"/>
          <w:b/>
          <w:sz w:val="24"/>
          <w:szCs w:val="24"/>
          <w:lang w:eastAsia="ru-RU"/>
        </w:rPr>
      </w:pPr>
      <w:r w:rsidRPr="00E76F45">
        <w:rPr>
          <w:rFonts w:ascii="Times New Roman" w:hAnsi="Times New Roman"/>
          <w:b/>
          <w:sz w:val="24"/>
          <w:szCs w:val="24"/>
          <w:lang w:eastAsia="ru-RU"/>
        </w:rPr>
        <w:t>БЛОК-СХЕМА</w:t>
      </w:r>
    </w:p>
    <w:p w:rsidR="00122971" w:rsidRPr="00E76F45" w:rsidRDefault="00122971" w:rsidP="00E76F45">
      <w:pPr>
        <w:spacing w:after="0" w:line="240" w:lineRule="auto"/>
        <w:jc w:val="center"/>
        <w:rPr>
          <w:rFonts w:ascii="Times New Roman" w:hAnsi="Times New Roman"/>
          <w:b/>
          <w:bCs/>
          <w:sz w:val="24"/>
          <w:szCs w:val="24"/>
          <w:lang w:eastAsia="ru-RU"/>
        </w:rPr>
      </w:pPr>
      <w:r w:rsidRPr="00E76F45">
        <w:rPr>
          <w:rFonts w:ascii="Times New Roman" w:hAnsi="Times New Roman"/>
          <w:b/>
          <w:bCs/>
          <w:sz w:val="24"/>
          <w:szCs w:val="24"/>
          <w:lang w:eastAsia="ru-RU"/>
        </w:rPr>
        <w:t xml:space="preserve"> последовательности действий при предоставлении муниципальной услуги</w:t>
      </w:r>
    </w:p>
    <w:p w:rsidR="00122971" w:rsidRPr="00E76F45" w:rsidRDefault="00122971" w:rsidP="00E76F45">
      <w:pPr>
        <w:spacing w:after="0" w:line="240" w:lineRule="auto"/>
        <w:jc w:val="center"/>
        <w:rPr>
          <w:rFonts w:ascii="Times New Roman" w:hAnsi="Times New Roman"/>
          <w:b/>
          <w:bCs/>
          <w:sz w:val="24"/>
          <w:szCs w:val="24"/>
          <w:lang w:eastAsia="ru-RU"/>
        </w:rPr>
      </w:pPr>
      <w:r w:rsidRPr="00E76F45">
        <w:rPr>
          <w:rFonts w:ascii="Times New Roman" w:hAnsi="Times New Roman"/>
          <w:b/>
          <w:bCs/>
          <w:sz w:val="24"/>
          <w:szCs w:val="24"/>
          <w:lang w:eastAsia="ru-RU"/>
        </w:rPr>
        <w:t xml:space="preserve"> «Присвоение почтовых адресов новым объектам, подтверждение почтовых адресов существующих объектов»</w:t>
      </w:r>
    </w:p>
    <w:p w:rsidR="00122971" w:rsidRPr="00E76F45" w:rsidRDefault="00122971" w:rsidP="00E76F45">
      <w:pPr>
        <w:spacing w:after="0" w:line="240" w:lineRule="auto"/>
        <w:jc w:val="center"/>
        <w:rPr>
          <w:rFonts w:ascii="Times New Roman" w:hAnsi="Times New Roman"/>
          <w:b/>
          <w:bCs/>
          <w:sz w:val="24"/>
          <w:szCs w:val="24"/>
          <w:lang w:eastAsia="ru-RU"/>
        </w:rPr>
      </w:pPr>
    </w:p>
    <w:p w:rsidR="00122971" w:rsidRPr="00E76F45" w:rsidRDefault="00122971" w:rsidP="00E76F45">
      <w:pPr>
        <w:spacing w:after="0" w:line="240" w:lineRule="auto"/>
        <w:jc w:val="center"/>
        <w:rPr>
          <w:rFonts w:ascii="Times New Roman" w:hAnsi="Times New Roman"/>
          <w:bCs/>
          <w:sz w:val="24"/>
          <w:szCs w:val="24"/>
          <w:lang w:eastAsia="ru-RU"/>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28" type="#_x0000_t176" style="position:absolute;left:0;text-align:left;margin-left:125.7pt;margin-top:10.7pt;width:224.95pt;height:4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">
            <v:textbox>
              <w:txbxContent>
                <w:p w:rsidR="00122971" w:rsidRDefault="00122971" w:rsidP="00E76F45">
                  <w:pPr>
                    <w:spacing w:before="100" w:beforeAutospacing="1" w:after="100" w:afterAutospacing="1"/>
                    <w:jc w:val="center"/>
                  </w:pPr>
                  <w:r>
                    <w:t>Обращение Заявителя</w:t>
                  </w:r>
                </w:p>
                <w:p w:rsidR="00122971" w:rsidRDefault="00122971" w:rsidP="00E76F45"/>
              </w:txbxContent>
            </v:textbox>
          </v:shape>
        </w:pict>
      </w:r>
    </w:p>
    <w:p w:rsidR="00122971" w:rsidRPr="00E76F45" w:rsidRDefault="00122971" w:rsidP="00E76F45">
      <w:pPr>
        <w:spacing w:beforeAutospacing="1" w:after="100" w:afterAutospacing="1" w:line="240" w:lineRule="auto"/>
        <w:rPr>
          <w:rFonts w:ascii="Times New Roman" w:hAnsi="Times New Roman"/>
          <w:sz w:val="24"/>
          <w:szCs w:val="24"/>
          <w:lang w:eastAsia="ru-RU"/>
        </w:rPr>
      </w:pPr>
      <w:r>
        <w:rPr>
          <w:noProof/>
          <w:lang w:eastAsia="ru-RU"/>
        </w:rPr>
        <w:pict>
          <v:line id="Line 27" o:spid="_x0000_s1029" style="position:absolute;z-index:251662336;visibility:visible" from="244.05pt,94.8pt" to="244.0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rY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VR/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">
            <v:stroke endarrow="block"/>
          </v:line>
        </w:pict>
      </w:r>
      <w:r>
        <w:rPr>
          <w:noProof/>
          <w:lang w:eastAsia="ru-RU"/>
        </w:rPr>
        <w:pict>
          <v:line id="Line 25" o:spid="_x0000_s1030" style="position:absolute;z-index:251660288;visibility:visible" from="243pt,41.6pt" to="243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4aJwIAAEs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">
            <v:stroke endarrow="block"/>
          </v:line>
        </w:pict>
      </w:r>
      <w:r>
        <w:rPr>
          <w:noProof/>
          <w:lang w:eastAsia="ru-RU"/>
        </w:rPr>
        <w:pict>
          <v:shape id="AutoShape 24" o:spid="_x0000_s1031" type="#_x0000_t176" style="position:absolute;margin-left:126pt;margin-top:68.4pt;width:225.0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">
            <v:textbox>
              <w:txbxContent>
                <w:p w:rsidR="00122971" w:rsidRDefault="00122971" w:rsidP="00E76F45">
                  <w:pPr>
                    <w:jc w:val="center"/>
                  </w:pPr>
                  <w:r>
                    <w:t>Приём и регистрация заявления</w:t>
                  </w:r>
                </w:p>
                <w:p w:rsidR="00122971" w:rsidRDefault="00122971" w:rsidP="00E76F45">
                  <w:pPr>
                    <w:jc w:val="center"/>
                  </w:pPr>
                </w:p>
              </w:txbxContent>
            </v:textbox>
          </v:shape>
        </w:pict>
      </w:r>
      <w:r>
        <w:rPr>
          <w:noProof/>
          <w:lang w:eastAsia="ru-RU"/>
        </w:rPr>
        <w:pict>
          <v:shape id="AutoShape 17" o:spid="_x0000_s1032" type="#_x0000_t176" style="position:absolute;margin-left:126pt;margin-top:113.4pt;width:225pt;height:52.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">
            <v:textbox>
              <w:txbxContent>
                <w:p w:rsidR="00122971" w:rsidRDefault="00122971" w:rsidP="00E76F45">
                  <w:pPr>
                    <w:jc w:val="center"/>
                  </w:pPr>
                  <w:r>
                    <w:t>Рассмотрение заявления  Главой муниципального образования</w:t>
                  </w:r>
                </w:p>
                <w:p w:rsidR="00122971" w:rsidRDefault="00122971" w:rsidP="00E76F45"/>
              </w:txbxContent>
            </v:textbox>
          </v:shape>
        </w:pict>
      </w:r>
      <w:r w:rsidRPr="00E76F45">
        <w:rPr>
          <w:rFonts w:ascii="Times New Roman" w:hAnsi="Times New Roman"/>
          <w:sz w:val="24"/>
          <w:szCs w:val="24"/>
          <w:lang w:eastAsia="ru-RU"/>
        </w:rPr>
        <w:t xml:space="preserve">                    </w:t>
      </w:r>
      <w:r>
        <w:rPr>
          <w:noProof/>
          <w:lang w:eastAsia="ru-RU"/>
        </w:rPr>
      </w:r>
      <w:r w:rsidRPr="002D7AA5">
        <w:rPr>
          <w:rFonts w:ascii="Times New Roman" w:hAnsi="Times New Roman"/>
          <w:noProof/>
          <w:sz w:val="24"/>
          <w:szCs w:val="24"/>
          <w:lang w:eastAsia="ru-RU"/>
        </w:rPr>
        <w:pict>
          <v:group id="Полотно 6" o:spid="_x0000_s1033" editas="canvas" style="width:495pt;height:30.05pt;mso-position-horizontal-relative:char;mso-position-vertical-relative:line" coordsize="62865,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">
            <v:shape id="_x0000_s1034" type="#_x0000_t75" style="position:absolute;width:62865;height:3816;visibility:visible">
              <v:fill o:detectmouseclick="t"/>
              <v:path o:connecttype="none"/>
            </v:shape>
            <w10:anchorlock/>
          </v:group>
        </w:pict>
      </w:r>
      <w:r>
        <w:rPr>
          <w:noProof/>
          <w:lang w:eastAsia="ru-RU"/>
        </w:rPr>
      </w:r>
      <w:r w:rsidRPr="002D7AA5">
        <w:rPr>
          <w:rFonts w:ascii="Times New Roman" w:hAnsi="Times New Roman"/>
          <w:noProof/>
          <w:sz w:val="24"/>
          <w:szCs w:val="24"/>
          <w:lang w:eastAsia="ru-RU"/>
        </w:rPr>
        <w:pict>
          <v:group id="Полотно 2" o:spid="_x0000_s1035" editas="canvas" style="width:495pt;height:36pt;mso-position-horizontal-relative:char;mso-position-vertical-relative:line" coordsize="6286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">
            <v:shape id="_x0000_s1036" type="#_x0000_t75" style="position:absolute;width:62865;height:4572;visibility:visible">
              <v:fill o:detectmouseclick="t"/>
              <v:path o:connecttype="none"/>
            </v:shape>
            <v:line id="Line 4" o:spid="_x0000_s1037" style="position:absolute;visibility:visible" from="30864,4572" to="308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 o:spid="_x0000_s1038" style="position:absolute;visibility:visible" from="30864,3426" to="308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w: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Pr="00E76F45" w:rsidRDefault="00122971" w:rsidP="00E76F45">
      <w:pPr>
        <w:spacing w:after="0" w:line="240" w:lineRule="auto"/>
        <w:jc w:val="both"/>
        <w:rPr>
          <w:rFonts w:ascii="Times New Roman" w:hAnsi="Times New Roman"/>
          <w:color w:val="000000"/>
          <w:sz w:val="24"/>
          <w:szCs w:val="24"/>
          <w:lang w:eastAsia="ru-RU"/>
        </w:rPr>
      </w:pPr>
      <w:r>
        <w:rPr>
          <w:noProof/>
          <w:lang w:eastAsia="ru-RU"/>
        </w:rPr>
        <w:pict>
          <v:group id="Полотно 9" o:spid="_x0000_s1039" editas="canvas" style="position:absolute;margin-left:63pt;margin-top:0;width:351pt;height:135pt;z-index:251651072;mso-position-horizontal-relative:char;mso-position-vertical-relative:line" coordsize="4457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">
            <v:shape id="_x0000_s1040" type="#_x0000_t75" style="position:absolute;width:44577;height:17145;visibility:visible">
              <v:fill o:detectmouseclick="t"/>
              <v:path o:connecttype="none"/>
            </v:shape>
            <v:shape id="AutoShape 11" o:spid="_x0000_s1041" type="#_x0000_t176" style="position:absolute;left:4575;top:3432;width:35435;height:5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122971" w:rsidRDefault="00122971" w:rsidP="00E76F45">
                    <w:pPr>
                      <w:jc w:val="center"/>
                    </w:pPr>
                    <w:r>
                      <w:t xml:space="preserve">Анализ тематики поступившего заявления и исполнение запроса                                                             </w:t>
                    </w:r>
                  </w:p>
                  <w:p w:rsidR="00122971" w:rsidRDefault="00122971" w:rsidP="00E76F45"/>
                </w:txbxContent>
              </v:textbox>
            </v:shape>
            <v:line id="Line 12" o:spid="_x0000_s1042" style="position:absolute;visibility:visible" from="23000,899" to="23000,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43" style="position:absolute;flip:x;visibility:visible" from="2287,6611" to="4575,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44" style="position:absolute;visibility:visible" from="40001,6611" to="42297,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45" style="position:absolute;visibility:visible" from="2287,6611" to="229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6" style="position:absolute;visibility:visible" from="42289,6611" to="42297,1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w: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Pr="00E76F45" w:rsidRDefault="00122971" w:rsidP="00E76F45">
      <w:pPr>
        <w:spacing w:after="0" w:line="240" w:lineRule="auto"/>
        <w:jc w:val="both"/>
        <w:rPr>
          <w:rFonts w:ascii="Times New Roman" w:hAnsi="Times New Roman"/>
          <w:color w:val="000000"/>
          <w:sz w:val="24"/>
          <w:szCs w:val="24"/>
          <w:lang w:eastAsia="ru-RU"/>
        </w:rPr>
      </w:pPr>
    </w:p>
    <w:p w:rsidR="00122971" w:rsidRPr="00E76F45" w:rsidRDefault="00122971" w:rsidP="00E76F45">
      <w:pPr>
        <w:suppressAutoHyphens/>
        <w:autoSpaceDE w:val="0"/>
        <w:spacing w:after="0" w:line="240" w:lineRule="auto"/>
        <w:jc w:val="right"/>
        <w:rPr>
          <w:rFonts w:ascii="Arial" w:hAnsi="Arial" w:cs="Arial"/>
          <w:sz w:val="24"/>
          <w:szCs w:val="24"/>
          <w:lang w:eastAsia="ar-SA"/>
        </w:rPr>
      </w:pPr>
    </w:p>
    <w:p w:rsidR="00122971" w:rsidRPr="00E76F45" w:rsidRDefault="00122971" w:rsidP="00E76F45">
      <w:pPr>
        <w:suppressAutoHyphens/>
        <w:autoSpaceDE w:val="0"/>
        <w:spacing w:after="0" w:line="240" w:lineRule="auto"/>
        <w:jc w:val="right"/>
        <w:rPr>
          <w:rFonts w:ascii="Arial" w:hAnsi="Arial" w:cs="Arial"/>
          <w:sz w:val="24"/>
          <w:szCs w:val="24"/>
          <w:lang w:eastAsia="ar-SA"/>
        </w:rPr>
      </w:pPr>
    </w:p>
    <w:p w:rsidR="00122971" w:rsidRPr="00E76F45" w:rsidRDefault="00122971" w:rsidP="00E76F45">
      <w:pPr>
        <w:suppressAutoHyphens/>
        <w:autoSpaceDE w:val="0"/>
        <w:spacing w:after="0" w:line="240" w:lineRule="auto"/>
        <w:jc w:val="right"/>
        <w:rPr>
          <w:rFonts w:ascii="Arial" w:hAnsi="Arial" w:cs="Arial"/>
          <w:sz w:val="24"/>
          <w:szCs w:val="24"/>
          <w:lang w:eastAsia="ar-SA"/>
        </w:rPr>
      </w:pPr>
    </w:p>
    <w:p w:rsidR="00122971" w:rsidRPr="00E76F45" w:rsidRDefault="00122971" w:rsidP="00E76F45">
      <w:pPr>
        <w:spacing w:after="0" w:line="240" w:lineRule="auto"/>
        <w:ind w:firstLine="540"/>
        <w:jc w:val="both"/>
        <w:rPr>
          <w:rFonts w:ascii="Times New Roman" w:hAnsi="Times New Roman"/>
          <w:color w:val="3366FF"/>
          <w:sz w:val="24"/>
          <w:szCs w:val="24"/>
          <w:lang w:eastAsia="ru-RU"/>
        </w:rPr>
      </w:pPr>
      <w:r w:rsidRPr="00E76F45">
        <w:rPr>
          <w:rFonts w:ascii="Times New Roman" w:hAnsi="Times New Roman"/>
          <w:color w:val="3366FF"/>
          <w:sz w:val="24"/>
          <w:szCs w:val="24"/>
          <w:lang w:eastAsia="ru-RU"/>
        </w:rPr>
        <w:t xml:space="preserve">  НЕТ                                                                                                                        ДА </w:t>
      </w:r>
    </w:p>
    <w:p w:rsidR="00122971" w:rsidRPr="00E76F45" w:rsidRDefault="00122971" w:rsidP="00E76F45">
      <w:pPr>
        <w:suppressAutoHyphens/>
        <w:autoSpaceDE w:val="0"/>
        <w:spacing w:after="0" w:line="240" w:lineRule="auto"/>
        <w:jc w:val="right"/>
        <w:rPr>
          <w:rFonts w:ascii="Arial" w:hAnsi="Arial" w:cs="Arial"/>
          <w:sz w:val="24"/>
          <w:szCs w:val="24"/>
          <w:lang w:eastAsia="ar-SA"/>
        </w:rPr>
      </w:pPr>
      <w:r>
        <w:rPr>
          <w:noProof/>
          <w:lang w:eastAsia="ru-RU"/>
        </w:rPr>
        <w:pict>
          <v:shape id="AutoShape 26" o:spid="_x0000_s1047" type="#_x0000_t176" style="position:absolute;left:0;text-align:left;margin-left:-.3pt;margin-top:36.35pt;width:180pt;height:5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">
            <v:textbox>
              <w:txbxContent>
                <w:p w:rsidR="00122971" w:rsidRDefault="00122971" w:rsidP="00E76F45">
                  <w:pPr>
                    <w:jc w:val="center"/>
                  </w:pPr>
                  <w:r>
                    <w:t xml:space="preserve"> Отказ в предоставлении муниципальной услуги</w:t>
                  </w:r>
                </w:p>
              </w:txbxContent>
            </v:textbox>
          </v:shape>
        </w:pict>
      </w:r>
    </w:p>
    <w:p w:rsidR="00122971" w:rsidRPr="00E76F45" w:rsidRDefault="00122971" w:rsidP="00E76F45">
      <w:pPr>
        <w:suppressAutoHyphens/>
        <w:autoSpaceDE w:val="0"/>
        <w:spacing w:after="0" w:line="240" w:lineRule="auto"/>
        <w:jc w:val="right"/>
        <w:rPr>
          <w:rFonts w:ascii="Arial" w:hAnsi="Arial" w:cs="Arial"/>
          <w:sz w:val="24"/>
          <w:szCs w:val="24"/>
          <w:lang w:eastAsia="ar-SA"/>
        </w:rPr>
      </w:pPr>
    </w:p>
    <w:p w:rsidR="00122971" w:rsidRPr="00E76F45" w:rsidRDefault="00122971" w:rsidP="00E76F45">
      <w:pPr>
        <w:suppressAutoHyphens/>
        <w:autoSpaceDE w:val="0"/>
        <w:spacing w:after="0" w:line="240" w:lineRule="auto"/>
        <w:jc w:val="right"/>
        <w:rPr>
          <w:rFonts w:ascii="Arial" w:hAnsi="Arial" w:cs="Arial"/>
          <w:sz w:val="24"/>
          <w:szCs w:val="24"/>
          <w:lang w:eastAsia="ar-SA"/>
        </w:rPr>
      </w:pPr>
      <w:r>
        <w:rPr>
          <w:noProof/>
          <w:lang w:eastAsia="ru-RU"/>
        </w:rPr>
        <w:pict>
          <v:shape id="AutoShape 18" o:spid="_x0000_s1048" type="#_x0000_t176" style="position:absolute;left:0;text-align:left;margin-left:307.95pt;margin-top:8.75pt;width:180pt;height:60.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">
            <v:textbox>
              <w:txbxContent>
                <w:p w:rsidR="00122971" w:rsidRDefault="00122971" w:rsidP="00E76F45">
                  <w:pPr>
                    <w:jc w:val="center"/>
                  </w:pPr>
                  <w:r>
                    <w:t xml:space="preserve">   Подготовка постановления или справки и сопроводительного письма</w:t>
                  </w:r>
                </w:p>
                <w:p w:rsidR="00122971" w:rsidRDefault="00122971" w:rsidP="00E76F45">
                  <w:pPr>
                    <w:spacing w:before="100" w:beforeAutospacing="1" w:after="100" w:afterAutospacing="1"/>
                    <w:jc w:val="center"/>
                  </w:pPr>
                </w:p>
                <w:p w:rsidR="00122971" w:rsidRDefault="00122971" w:rsidP="00E76F45"/>
              </w:txbxContent>
            </v:textbox>
          </v:shape>
        </w:pict>
      </w:r>
    </w:p>
    <w:p w:rsidR="00122971" w:rsidRPr="00E76F45" w:rsidRDefault="00122971" w:rsidP="00E76F45">
      <w:pPr>
        <w:suppressAutoHyphens/>
        <w:autoSpaceDE w:val="0"/>
        <w:spacing w:after="0" w:line="240" w:lineRule="auto"/>
        <w:jc w:val="right"/>
        <w:rPr>
          <w:rFonts w:ascii="Arial" w:hAnsi="Arial" w:cs="Arial"/>
          <w:sz w:val="24"/>
          <w:szCs w:val="24"/>
          <w:lang w:eastAsia="ar-SA"/>
        </w:rPr>
      </w:pPr>
    </w:p>
    <w:p w:rsidR="00122971" w:rsidRPr="00E76F45" w:rsidRDefault="00122971" w:rsidP="00E76F45">
      <w:pPr>
        <w:suppressAutoHyphens/>
        <w:autoSpaceDE w:val="0"/>
        <w:spacing w:after="0" w:line="240" w:lineRule="auto"/>
        <w:jc w:val="right"/>
        <w:rPr>
          <w:rFonts w:ascii="Arial" w:hAnsi="Arial" w:cs="Arial"/>
          <w:sz w:val="24"/>
          <w:szCs w:val="24"/>
          <w:lang w:eastAsia="ar-SA"/>
        </w:rPr>
      </w:pPr>
      <w:r>
        <w:rPr>
          <w:noProof/>
          <w:lang w:eastAsia="ru-RU"/>
        </w:rPr>
        <w:pict>
          <v:line id="Line 22" o:spid="_x0000_s1049" style="position:absolute;left:0;text-align:left;z-index:251657216;visibility:visible" from="401.7pt,41.05pt" to="401.7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s1Jg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">
            <v:stroke endarrow="block"/>
          </v:line>
        </w:pict>
      </w:r>
    </w:p>
    <w:p w:rsidR="00122971" w:rsidRPr="00E76F45" w:rsidRDefault="00122971" w:rsidP="00E76F45">
      <w:pPr>
        <w:suppressAutoHyphens/>
        <w:autoSpaceDE w:val="0"/>
        <w:spacing w:after="0" w:line="240" w:lineRule="auto"/>
        <w:jc w:val="right"/>
        <w:rPr>
          <w:rFonts w:ascii="Arial" w:hAnsi="Arial" w:cs="Arial"/>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Pr>
          <w:noProof/>
          <w:lang w:eastAsia="ru-RU"/>
        </w:rPr>
        <w:pict>
          <v:line id="Line 21" o:spid="_x0000_s1050" style="position:absolute;left:0;text-align:left;z-index:251656192;visibility:visible" from="84.15pt,3pt" to="8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QwJA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">
            <v:stroke endarrow="block"/>
          </v:line>
        </w:pic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Pr>
          <w:noProof/>
          <w:lang w:eastAsia="ru-RU"/>
        </w:rPr>
        <w:pict>
          <v:shape id="AutoShape 19" o:spid="_x0000_s1051" type="#_x0000_t176" style="position:absolute;left:0;text-align:left;margin-left:0;margin-top:12.4pt;width:180pt;height:1in;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">
            <v:textbox>
              <w:txbxContent>
                <w:p w:rsidR="00122971" w:rsidRDefault="00122971" w:rsidP="00E76F45">
                  <w:pPr>
                    <w:jc w:val="center"/>
                  </w:pPr>
                  <w:r>
                    <w:t xml:space="preserve">Выдача (направление)  Заявителю мотивированного отказа в предоставлении муниципальной услуги        </w:t>
                  </w:r>
                </w:p>
                <w:p w:rsidR="00122971" w:rsidRDefault="00122971" w:rsidP="00E76F45"/>
              </w:txbxContent>
            </v:textbox>
          </v:shape>
        </w:pict>
      </w:r>
      <w:r>
        <w:rPr>
          <w:noProof/>
          <w:lang w:eastAsia="ru-RU"/>
        </w:rPr>
        <w:pict>
          <v:shape id="AutoShape 20" o:spid="_x0000_s1052" type="#_x0000_t176" style="position:absolute;left:0;text-align:left;margin-left:308.55pt;margin-top:20.25pt;width:180pt;height:56.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">
            <v:textbox>
              <w:txbxContent>
                <w:p w:rsidR="00122971" w:rsidRDefault="00122971" w:rsidP="00E76F45">
                  <w:pPr>
                    <w:jc w:val="center"/>
                  </w:pPr>
                  <w:r>
                    <w:t xml:space="preserve">  Выдача  (направление)                                                                         документов Заявителю</w:t>
                  </w:r>
                </w:p>
                <w:p w:rsidR="00122971" w:rsidRDefault="00122971" w:rsidP="00E76F45"/>
              </w:txbxContent>
            </v:textbox>
          </v:shape>
        </w:pic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Default="00122971" w:rsidP="00E76F45">
      <w:pPr>
        <w:suppressAutoHyphens/>
        <w:autoSpaceDE w:val="0"/>
        <w:spacing w:after="0" w:line="240" w:lineRule="auto"/>
        <w:jc w:val="right"/>
        <w:rPr>
          <w:rFonts w:ascii="Times New Roman" w:hAnsi="Times New Roman"/>
          <w:sz w:val="24"/>
          <w:szCs w:val="24"/>
          <w:lang w:eastAsia="ar-SA"/>
        </w:rPr>
      </w:pPr>
    </w:p>
    <w:p w:rsidR="00122971" w:rsidRDefault="00122971" w:rsidP="00E76F45">
      <w:pPr>
        <w:suppressAutoHyphens/>
        <w:autoSpaceDE w:val="0"/>
        <w:spacing w:after="0" w:line="240" w:lineRule="auto"/>
        <w:jc w:val="right"/>
        <w:rPr>
          <w:rFonts w:ascii="Times New Roman" w:hAnsi="Times New Roman"/>
          <w:sz w:val="24"/>
          <w:szCs w:val="24"/>
          <w:lang w:eastAsia="ar-SA"/>
        </w:rPr>
      </w:pPr>
    </w:p>
    <w:p w:rsidR="00122971"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 xml:space="preserve">   Приложение № 2</w:t>
      </w:r>
    </w:p>
    <w:p w:rsidR="00122971" w:rsidRPr="00E76F45" w:rsidRDefault="00122971" w:rsidP="00E76F45">
      <w:pPr>
        <w:spacing w:after="0" w:line="240" w:lineRule="auto"/>
        <w:ind w:left="5041"/>
        <w:jc w:val="right"/>
        <w:rPr>
          <w:rFonts w:ascii="Times New Roman" w:hAnsi="Times New Roman"/>
          <w:sz w:val="24"/>
          <w:szCs w:val="24"/>
          <w:lang w:eastAsia="ru-RU"/>
        </w:rPr>
      </w:pPr>
      <w:r w:rsidRPr="00E76F45">
        <w:rPr>
          <w:rFonts w:ascii="Times New Roman" w:hAnsi="Times New Roman"/>
          <w:sz w:val="24"/>
          <w:szCs w:val="24"/>
          <w:lang w:eastAsia="ru-RU"/>
        </w:rPr>
        <w:t>к Административному Регламенту</w:t>
      </w:r>
    </w:p>
    <w:p w:rsidR="00122971" w:rsidRPr="00E76F45" w:rsidRDefault="00122971" w:rsidP="00E76F45">
      <w:pPr>
        <w:suppressAutoHyphens/>
        <w:spacing w:before="280" w:after="0" w:line="240" w:lineRule="auto"/>
        <w:ind w:firstLine="720"/>
        <w:jc w:val="center"/>
        <w:rPr>
          <w:rFonts w:ascii="Times New Roman" w:hAnsi="Times New Roman"/>
          <w:b/>
          <w:sz w:val="24"/>
          <w:szCs w:val="24"/>
          <w:lang w:eastAsia="ar-SA"/>
        </w:rPr>
      </w:pPr>
      <w:r w:rsidRPr="00E76F45">
        <w:rPr>
          <w:rFonts w:ascii="Times New Roman" w:hAnsi="Times New Roman"/>
          <w:b/>
          <w:sz w:val="24"/>
          <w:szCs w:val="24"/>
          <w:lang w:eastAsia="ar-SA"/>
        </w:rPr>
        <w:t>Форма заявления для физических лиц</w:t>
      </w:r>
    </w:p>
    <w:p w:rsidR="00122971" w:rsidRPr="00E76F45" w:rsidRDefault="00122971" w:rsidP="00E76F45">
      <w:pPr>
        <w:suppressAutoHyphens/>
        <w:autoSpaceDE w:val="0"/>
        <w:spacing w:after="0" w:line="240" w:lineRule="auto"/>
        <w:jc w:val="center"/>
        <w:rPr>
          <w:rFonts w:ascii="Times New Roman" w:hAnsi="Times New Roman"/>
          <w:sz w:val="24"/>
          <w:szCs w:val="24"/>
          <w:lang w:eastAsia="ar-SA"/>
        </w:rPr>
      </w:pPr>
      <w:r w:rsidRPr="00E76F45">
        <w:rPr>
          <w:rFonts w:ascii="Times New Roman" w:hAnsi="Times New Roman"/>
          <w:sz w:val="24"/>
          <w:szCs w:val="24"/>
          <w:lang w:eastAsia="ar-SA"/>
        </w:rPr>
        <w:t xml:space="preserve">                                                                           Главе муниципального образования</w:t>
      </w:r>
    </w:p>
    <w:p w:rsidR="00122971" w:rsidRPr="00E76F45" w:rsidRDefault="00122971" w:rsidP="00E76F45">
      <w:pPr>
        <w:suppressAutoHyphens/>
        <w:autoSpaceDE w:val="0"/>
        <w:spacing w:after="0" w:line="240" w:lineRule="auto"/>
        <w:jc w:val="center"/>
        <w:rPr>
          <w:rFonts w:ascii="Times New Roman" w:hAnsi="Times New Roman"/>
          <w:sz w:val="24"/>
          <w:szCs w:val="24"/>
          <w:lang w:eastAsia="ar-SA"/>
        </w:rPr>
      </w:pPr>
      <w:r w:rsidRPr="00E76F45">
        <w:rPr>
          <w:rFonts w:ascii="Times New Roman" w:hAnsi="Times New Roman"/>
          <w:sz w:val="24"/>
          <w:szCs w:val="24"/>
          <w:lang w:eastAsia="ar-SA"/>
        </w:rPr>
        <w:t xml:space="preserve">                                             «</w:t>
      </w:r>
      <w:r>
        <w:rPr>
          <w:rFonts w:ascii="Times New Roman" w:hAnsi="Times New Roman"/>
          <w:sz w:val="24"/>
          <w:szCs w:val="24"/>
          <w:lang w:eastAsia="ar-SA"/>
        </w:rPr>
        <w:t>Пазяльское</w:t>
      </w:r>
      <w:r w:rsidRPr="00E76F45">
        <w:rPr>
          <w:rFonts w:ascii="Times New Roman" w:hAnsi="Times New Roman"/>
          <w:sz w:val="24"/>
          <w:szCs w:val="24"/>
          <w:lang w:eastAsia="ar-SA"/>
        </w:rPr>
        <w:t xml:space="preserve">»  </w:t>
      </w:r>
    </w:p>
    <w:p w:rsidR="00122971" w:rsidRPr="00E76F45" w:rsidRDefault="00122971" w:rsidP="00E76F45">
      <w:pPr>
        <w:suppressAutoHyphens/>
        <w:autoSpaceDE w:val="0"/>
        <w:spacing w:after="0" w:line="240" w:lineRule="auto"/>
        <w:jc w:val="right"/>
        <w:rPr>
          <w:rFonts w:ascii="Arial" w:hAnsi="Arial" w:cs="Arial"/>
          <w:sz w:val="24"/>
          <w:szCs w:val="24"/>
          <w:lang w:eastAsia="ar-SA"/>
        </w:rPr>
      </w:pPr>
      <w:r w:rsidRPr="00E76F45">
        <w:rPr>
          <w:rFonts w:ascii="Times New Roman" w:hAnsi="Times New Roman"/>
          <w:sz w:val="24"/>
          <w:szCs w:val="24"/>
          <w:lang w:eastAsia="ar-SA"/>
        </w:rPr>
        <w:t xml:space="preserve">                                                                                        ______________________________________                                                                                                                </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 xml:space="preserve">                                                                        от ___________________________________</w:t>
      </w:r>
    </w:p>
    <w:p w:rsidR="00122971" w:rsidRPr="00E76F45" w:rsidRDefault="00122971" w:rsidP="00E76F45">
      <w:pPr>
        <w:suppressAutoHyphens/>
        <w:autoSpaceDE w:val="0"/>
        <w:spacing w:after="0" w:line="240" w:lineRule="auto"/>
        <w:jc w:val="right"/>
        <w:rPr>
          <w:rFonts w:ascii="Arial" w:hAnsi="Arial" w:cs="Arial"/>
          <w:sz w:val="24"/>
          <w:szCs w:val="24"/>
          <w:lang w:eastAsia="ar-SA"/>
        </w:rPr>
      </w:pPr>
      <w:r w:rsidRPr="00E76F45">
        <w:rPr>
          <w:rFonts w:ascii="Arial" w:hAnsi="Arial" w:cs="Arial"/>
          <w:sz w:val="24"/>
          <w:szCs w:val="24"/>
          <w:lang w:eastAsia="ar-SA"/>
        </w:rPr>
        <w:t xml:space="preserve">                                                                                 _________________________________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 xml:space="preserve">                                                                                                (Ф.И.О. Заявителя)</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 xml:space="preserve">                                                                            паспорт: серия_______ № 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 xml:space="preserve">                                                                               выдан ________________________________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место рождения ________________________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______________________________________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дата рождения _________________________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адрес места жительства__________________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 xml:space="preserve">______________________________________ </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 xml:space="preserve">E-mail ________________________________                                                                  </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r w:rsidRPr="00E76F45">
        <w:rPr>
          <w:rFonts w:ascii="Times New Roman" w:hAnsi="Times New Roman"/>
          <w:sz w:val="24"/>
          <w:szCs w:val="24"/>
          <w:lang w:eastAsia="ar-SA"/>
        </w:rPr>
        <w:t>телефон _______________________________</w:t>
      </w:r>
    </w:p>
    <w:p w:rsidR="00122971" w:rsidRPr="00E76F45" w:rsidRDefault="00122971" w:rsidP="00E76F45">
      <w:pPr>
        <w:suppressAutoHyphens/>
        <w:autoSpaceDE w:val="0"/>
        <w:spacing w:after="0" w:line="240" w:lineRule="auto"/>
        <w:jc w:val="right"/>
        <w:rPr>
          <w:rFonts w:ascii="Times New Roman" w:hAnsi="Times New Roman"/>
          <w:sz w:val="24"/>
          <w:szCs w:val="24"/>
          <w:lang w:eastAsia="ar-SA"/>
        </w:rPr>
      </w:pPr>
    </w:p>
    <w:p w:rsidR="00122971" w:rsidRPr="00E76F45" w:rsidRDefault="00122971" w:rsidP="00E76F45">
      <w:pPr>
        <w:suppressAutoHyphens/>
        <w:spacing w:before="280" w:after="0" w:line="240" w:lineRule="auto"/>
        <w:jc w:val="center"/>
        <w:rPr>
          <w:rFonts w:ascii="Times New Roman" w:hAnsi="Times New Roman"/>
          <w:sz w:val="24"/>
          <w:szCs w:val="24"/>
          <w:lang w:eastAsia="ar-SA"/>
        </w:rPr>
      </w:pPr>
      <w:r w:rsidRPr="00E76F45">
        <w:rPr>
          <w:rFonts w:ascii="Times New Roman" w:hAnsi="Times New Roman"/>
          <w:sz w:val="24"/>
          <w:szCs w:val="24"/>
          <w:lang w:eastAsia="ar-SA"/>
        </w:rPr>
        <w:t>заявление.</w:t>
      </w:r>
    </w:p>
    <w:p w:rsidR="00122971" w:rsidRPr="00E76F45" w:rsidRDefault="00122971" w:rsidP="00E76F45">
      <w:pPr>
        <w:suppressAutoHyphens/>
        <w:spacing w:before="280" w:after="0" w:line="240" w:lineRule="auto"/>
        <w:ind w:firstLine="544"/>
        <w:rPr>
          <w:rFonts w:ascii="Times New Roman" w:hAnsi="Times New Roman"/>
          <w:sz w:val="24"/>
          <w:szCs w:val="24"/>
          <w:lang w:eastAsia="ar-SA"/>
        </w:rPr>
      </w:pPr>
      <w:r w:rsidRPr="00E76F45">
        <w:rPr>
          <w:rFonts w:ascii="Times New Roman" w:hAnsi="Times New Roman"/>
          <w:sz w:val="24"/>
          <w:szCs w:val="24"/>
          <w:lang w:eastAsia="ar-SA"/>
        </w:rPr>
        <w:t>Прошу  присвоить почтовый адрес новым объектам (подтвердить почтовый адрес существующих объектов) ____________________________________________________________ __________________________________________________________________________________________________________________________________________________________</w:t>
      </w:r>
    </w:p>
    <w:p w:rsidR="00122971" w:rsidRPr="00E76F45" w:rsidRDefault="00122971" w:rsidP="00E76F45">
      <w:pPr>
        <w:suppressAutoHyphens/>
        <w:spacing w:before="280" w:after="0" w:line="240" w:lineRule="auto"/>
        <w:rPr>
          <w:rFonts w:ascii="Times New Roman" w:hAnsi="Times New Roman"/>
          <w:sz w:val="24"/>
          <w:szCs w:val="24"/>
          <w:lang w:eastAsia="ar-SA"/>
        </w:rPr>
      </w:pPr>
      <w:r w:rsidRPr="00E76F45">
        <w:rPr>
          <w:rFonts w:ascii="Times New Roman" w:hAnsi="Times New Roman"/>
          <w:sz w:val="24"/>
          <w:szCs w:val="24"/>
          <w:lang w:eastAsia="ar-SA"/>
        </w:rPr>
        <w:t>К заявлению прилагаю следующие документы:</w:t>
      </w:r>
    </w:p>
    <w:p w:rsidR="00122971" w:rsidRPr="00E76F45" w:rsidRDefault="00122971" w:rsidP="00E76F45">
      <w:pPr>
        <w:suppressAutoHyphens/>
        <w:spacing w:before="280" w:after="0" w:line="240" w:lineRule="auto"/>
        <w:rPr>
          <w:rFonts w:ascii="Times New Roman" w:hAnsi="Times New Roman"/>
          <w:sz w:val="24"/>
          <w:szCs w:val="24"/>
          <w:lang w:eastAsia="ar-SA"/>
        </w:rPr>
      </w:pPr>
      <w:r w:rsidRPr="00E76F45">
        <w:rPr>
          <w:rFonts w:ascii="Times New Roman" w:hAnsi="Times New Roman"/>
          <w:sz w:val="24"/>
          <w:szCs w:val="24"/>
          <w:lang w:eastAsia="ar-SA"/>
        </w:rPr>
        <w:t>1. _____________________________________________</w:t>
      </w:r>
      <w:r>
        <w:rPr>
          <w:rFonts w:ascii="Times New Roman" w:hAnsi="Times New Roman"/>
          <w:sz w:val="24"/>
          <w:szCs w:val="24"/>
          <w:lang w:eastAsia="ar-SA"/>
        </w:rPr>
        <w:t>______________________________</w:t>
      </w:r>
    </w:p>
    <w:p w:rsidR="00122971" w:rsidRPr="00E76F45" w:rsidRDefault="00122971" w:rsidP="00E76F45">
      <w:pPr>
        <w:suppressAutoHyphens/>
        <w:spacing w:before="280" w:after="0" w:line="240" w:lineRule="auto"/>
        <w:rPr>
          <w:rFonts w:ascii="Times New Roman" w:hAnsi="Times New Roman"/>
          <w:sz w:val="24"/>
          <w:szCs w:val="24"/>
          <w:lang w:eastAsia="ar-SA"/>
        </w:rPr>
      </w:pPr>
      <w:r w:rsidRPr="00E76F45">
        <w:rPr>
          <w:rFonts w:ascii="Times New Roman" w:hAnsi="Times New Roman"/>
          <w:sz w:val="24"/>
          <w:szCs w:val="24"/>
          <w:lang w:eastAsia="ar-SA"/>
        </w:rPr>
        <w:t>2. _____________________________________________</w:t>
      </w:r>
      <w:r>
        <w:rPr>
          <w:rFonts w:ascii="Times New Roman" w:hAnsi="Times New Roman"/>
          <w:sz w:val="24"/>
          <w:szCs w:val="24"/>
          <w:lang w:eastAsia="ar-SA"/>
        </w:rPr>
        <w:t>______________________________</w:t>
      </w:r>
    </w:p>
    <w:p w:rsidR="00122971" w:rsidRPr="00E76F45" w:rsidRDefault="00122971" w:rsidP="00E76F45">
      <w:pPr>
        <w:suppressAutoHyphens/>
        <w:spacing w:before="280" w:after="0" w:line="240" w:lineRule="auto"/>
        <w:rPr>
          <w:rFonts w:ascii="Times New Roman" w:hAnsi="Times New Roman"/>
          <w:sz w:val="24"/>
          <w:szCs w:val="24"/>
          <w:lang w:eastAsia="ar-SA"/>
        </w:rPr>
      </w:pPr>
      <w:r w:rsidRPr="00E76F45">
        <w:rPr>
          <w:rFonts w:ascii="Times New Roman" w:hAnsi="Times New Roman"/>
          <w:sz w:val="24"/>
          <w:szCs w:val="24"/>
          <w:lang w:eastAsia="ar-SA"/>
        </w:rPr>
        <w:t>3.____________________________________________________________________________</w:t>
      </w:r>
    </w:p>
    <w:p w:rsidR="00122971" w:rsidRPr="00E76F45" w:rsidRDefault="00122971" w:rsidP="00E76F45">
      <w:pPr>
        <w:suppressAutoHyphens/>
        <w:autoSpaceDE w:val="0"/>
        <w:spacing w:after="0" w:line="240" w:lineRule="auto"/>
        <w:rPr>
          <w:rFonts w:ascii="Times New Roman" w:hAnsi="Times New Roman"/>
          <w:sz w:val="24"/>
          <w:szCs w:val="24"/>
          <w:lang w:eastAsia="ar-SA"/>
        </w:rPr>
      </w:pPr>
      <w:r w:rsidRPr="00E76F45">
        <w:rPr>
          <w:rFonts w:ascii="Times New Roman" w:hAnsi="Times New Roman"/>
          <w:sz w:val="24"/>
          <w:szCs w:val="24"/>
          <w:lang w:eastAsia="ar-SA"/>
        </w:rPr>
        <w:t>Информацию следует выдать____________________________________________________</w:t>
      </w:r>
    </w:p>
    <w:p w:rsidR="00122971" w:rsidRPr="00E76F45" w:rsidRDefault="00122971" w:rsidP="00E76F45">
      <w:pPr>
        <w:suppressAutoHyphens/>
        <w:autoSpaceDE w:val="0"/>
        <w:spacing w:after="0" w:line="240" w:lineRule="auto"/>
        <w:rPr>
          <w:rFonts w:ascii="Times New Roman" w:hAnsi="Times New Roman"/>
          <w:sz w:val="20"/>
          <w:szCs w:val="20"/>
          <w:lang w:eastAsia="ar-SA"/>
        </w:rPr>
      </w:pPr>
      <w:r w:rsidRPr="00E76F45">
        <w:rPr>
          <w:rFonts w:ascii="Times New Roman" w:hAnsi="Times New Roman"/>
          <w:sz w:val="20"/>
          <w:szCs w:val="20"/>
          <w:lang w:eastAsia="ar-SA"/>
        </w:rPr>
        <w:t xml:space="preserve">(на руки, отправить по почте, отправить на электронный адрес (отметить нужное).  </w:t>
      </w:r>
    </w:p>
    <w:p w:rsidR="00122971" w:rsidRPr="00E76F45" w:rsidRDefault="00122971" w:rsidP="00E76F45">
      <w:pPr>
        <w:suppressAutoHyphens/>
        <w:autoSpaceDE w:val="0"/>
        <w:spacing w:after="0" w:line="240" w:lineRule="auto"/>
        <w:jc w:val="both"/>
        <w:rPr>
          <w:rFonts w:ascii="Times New Roman" w:hAnsi="Times New Roman"/>
          <w:sz w:val="24"/>
          <w:szCs w:val="24"/>
          <w:lang w:eastAsia="ar-SA"/>
        </w:rPr>
      </w:pPr>
      <w:r w:rsidRPr="00E76F45">
        <w:rPr>
          <w:rFonts w:ascii="Times New Roman" w:hAnsi="Times New Roman"/>
          <w:sz w:val="24"/>
          <w:szCs w:val="24"/>
          <w:lang w:eastAsia="ar-SA"/>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мне муниципальной услуги </w:t>
      </w:r>
      <w:r w:rsidRPr="00E76F45">
        <w:rPr>
          <w:rFonts w:ascii="Times New Roman" w:hAnsi="Times New Roman" w:cs="Courier New"/>
          <w:sz w:val="24"/>
          <w:szCs w:val="24"/>
          <w:lang w:eastAsia="ar-SA"/>
        </w:rPr>
        <w:t xml:space="preserve"> по присвоению почтовых адресов новым объектам (подтверждению почтовых адресов существующих объектов)</w:t>
      </w:r>
      <w:r w:rsidRPr="00E76F45">
        <w:rPr>
          <w:rFonts w:ascii="Times New Roman" w:hAnsi="Times New Roman"/>
          <w:sz w:val="24"/>
          <w:szCs w:val="24"/>
          <w:lang w:eastAsia="ar-SA"/>
        </w:rPr>
        <w:t>.</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sz w:val="24"/>
          <w:szCs w:val="24"/>
          <w:lang w:eastAsia="ru-RU"/>
        </w:rPr>
        <w:t>Согласие действует в течение 1 года со дня подписания настоящего заявления.</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sz w:val="24"/>
          <w:szCs w:val="24"/>
          <w:lang w:eastAsia="ru-RU"/>
        </w:rPr>
        <w:t>Мне разъяснено, что данное согласие может быть отозвано мною в письменной форме.</w:t>
      </w:r>
    </w:p>
    <w:p w:rsidR="00122971" w:rsidRPr="00E76F45" w:rsidRDefault="00122971" w:rsidP="00E76F45">
      <w:pPr>
        <w:spacing w:after="0" w:line="240" w:lineRule="auto"/>
        <w:jc w:val="both"/>
        <w:rPr>
          <w:rFonts w:ascii="Times New Roman" w:hAnsi="Times New Roman"/>
          <w:sz w:val="20"/>
          <w:szCs w:val="20"/>
          <w:lang w:eastAsia="ru-RU"/>
        </w:rPr>
      </w:pPr>
      <w:r w:rsidRPr="00E76F45">
        <w:rPr>
          <w:rFonts w:ascii="Times New Roman" w:hAnsi="Times New Roman"/>
          <w:sz w:val="20"/>
          <w:szCs w:val="20"/>
          <w:lang w:eastAsia="ru-RU"/>
        </w:rPr>
        <w:t>______________                               ______________________</w:t>
      </w:r>
    </w:p>
    <w:p w:rsidR="00122971" w:rsidRPr="00E76F45" w:rsidRDefault="00122971" w:rsidP="00E76F45">
      <w:pPr>
        <w:spacing w:after="0" w:line="240" w:lineRule="auto"/>
        <w:jc w:val="both"/>
        <w:rPr>
          <w:rFonts w:ascii="Times New Roman" w:hAnsi="Times New Roman"/>
          <w:sz w:val="24"/>
          <w:szCs w:val="24"/>
          <w:lang w:eastAsia="ru-RU"/>
        </w:rPr>
      </w:pPr>
      <w:r w:rsidRPr="00E76F45">
        <w:rPr>
          <w:rFonts w:ascii="Times New Roman" w:hAnsi="Times New Roman"/>
          <w:sz w:val="20"/>
          <w:szCs w:val="20"/>
          <w:lang w:eastAsia="ru-RU"/>
        </w:rPr>
        <w:t xml:space="preserve"> (подпись Заявителя)                                           (расшифровка подписи)</w:t>
      </w:r>
    </w:p>
    <w:p w:rsidR="00122971" w:rsidRPr="00E76F45" w:rsidRDefault="00122971" w:rsidP="00E76F45">
      <w:pPr>
        <w:spacing w:after="0" w:line="240" w:lineRule="auto"/>
        <w:rPr>
          <w:rFonts w:ascii="Times New Roman" w:hAnsi="Times New Roman"/>
          <w:sz w:val="24"/>
          <w:szCs w:val="24"/>
          <w:lang w:eastAsia="ru-RU"/>
        </w:rPr>
      </w:pPr>
      <w:r w:rsidRPr="00E76F45">
        <w:rPr>
          <w:rFonts w:ascii="Times New Roman" w:hAnsi="Times New Roman"/>
          <w:sz w:val="24"/>
          <w:szCs w:val="24"/>
          <w:lang w:eastAsia="ru-RU"/>
        </w:rPr>
        <w:t>Дата заявления</w:t>
      </w:r>
    </w:p>
    <w:p w:rsidR="00122971" w:rsidRDefault="00122971"/>
    <w:sectPr w:rsidR="00122971" w:rsidSect="00DD0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F45"/>
    <w:rsid w:val="000816F4"/>
    <w:rsid w:val="000D3D98"/>
    <w:rsid w:val="00122971"/>
    <w:rsid w:val="001F43EA"/>
    <w:rsid w:val="00292318"/>
    <w:rsid w:val="002D7AA5"/>
    <w:rsid w:val="00343316"/>
    <w:rsid w:val="00454F7E"/>
    <w:rsid w:val="0051377F"/>
    <w:rsid w:val="007A4659"/>
    <w:rsid w:val="007D5F2E"/>
    <w:rsid w:val="008E517B"/>
    <w:rsid w:val="00900448"/>
    <w:rsid w:val="00907BE0"/>
    <w:rsid w:val="00971BDB"/>
    <w:rsid w:val="00C6792A"/>
    <w:rsid w:val="00D247C4"/>
    <w:rsid w:val="00DD0A39"/>
    <w:rsid w:val="00E24D91"/>
    <w:rsid w:val="00E76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6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F45"/>
    <w:rPr>
      <w:rFonts w:ascii="Tahoma" w:hAnsi="Tahoma" w:cs="Tahoma"/>
      <w:sz w:val="16"/>
      <w:szCs w:val="16"/>
    </w:rPr>
  </w:style>
  <w:style w:type="character" w:styleId="Hyperlink">
    <w:name w:val="Hyperlink"/>
    <w:basedOn w:val="DefaultParagraphFont"/>
    <w:uiPriority w:val="99"/>
    <w:rsid w:val="007A46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297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3" Type="http://schemas.openxmlformats.org/officeDocument/2006/relationships/webSettings" Target="webSettings.xml"/><Relationship Id="rId7" Type="http://schemas.openxmlformats.org/officeDocument/2006/relationships/hyperlink" Target="file:///C:\DOCUME~1\7B5C~1\LOCALS~1\Temp\Rar$DI00.922\&#1055;&#1086;&#1089;&#1090;&#1072;&#1085;&#1086;&#1074;&#1083;&#1077;&#1085;&#1080;&#1077;%20&#8470;%2050%20%20&#1086;&#1090;%2029.10.2012%20&#107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5620650.69/" TargetMode="External"/><Relationship Id="rId11" Type="http://schemas.openxmlformats.org/officeDocument/2006/relationships/theme" Target="theme/theme1.xml"/><Relationship Id="rId5" Type="http://schemas.openxmlformats.org/officeDocument/2006/relationships/hyperlink" Target="garantf1://15620650.6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4079328.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15</Pages>
  <Words>6004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2014-04-16T07:46:00Z</cp:lastPrinted>
  <dcterms:created xsi:type="dcterms:W3CDTF">2014-03-27T04:30:00Z</dcterms:created>
  <dcterms:modified xsi:type="dcterms:W3CDTF">2014-04-16T07:49:00Z</dcterms:modified>
</cp:coreProperties>
</file>